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4" w:rsidRPr="00066BB6" w:rsidRDefault="00E07456" w:rsidP="005728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E07456" w:rsidRPr="00066BB6" w:rsidRDefault="00E07456" w:rsidP="005728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№409 Пушкинского района</w:t>
      </w:r>
    </w:p>
    <w:p w:rsidR="00E07456" w:rsidRPr="00066BB6" w:rsidRDefault="00E0745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Default="00E07456" w:rsidP="00066BB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066BB6" w:rsidRDefault="00066BB6" w:rsidP="00066BB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456" w:rsidRPr="005728AF" w:rsidRDefault="00E07456" w:rsidP="00066BB6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8AF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E07456" w:rsidRPr="00066BB6" w:rsidRDefault="00E07456" w:rsidP="00066BB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Приказ от___ ___   №______</w:t>
      </w:r>
    </w:p>
    <w:p w:rsidR="00E07456" w:rsidRPr="00066BB6" w:rsidRDefault="00E07456" w:rsidP="00066BB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Директор ______________/__________/</w:t>
      </w:r>
    </w:p>
    <w:p w:rsidR="00E07456" w:rsidRPr="00066BB6" w:rsidRDefault="00E07456" w:rsidP="00066BB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728AF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8AF">
        <w:rPr>
          <w:rFonts w:ascii="Times New Roman" w:hAnsi="Times New Roman" w:cs="Times New Roman"/>
          <w:color w:val="000000"/>
          <w:sz w:val="28"/>
          <w:szCs w:val="28"/>
        </w:rPr>
        <w:t>по  биологии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728AF">
        <w:rPr>
          <w:rFonts w:ascii="Times New Roman" w:hAnsi="Times New Roman" w:cs="Times New Roman"/>
          <w:color w:val="000000"/>
          <w:sz w:val="32"/>
          <w:szCs w:val="32"/>
        </w:rPr>
        <w:t xml:space="preserve">для </w:t>
      </w:r>
      <w:r w:rsidR="00D92EFB">
        <w:rPr>
          <w:rFonts w:ascii="Times New Roman" w:hAnsi="Times New Roman" w:cs="Times New Roman"/>
          <w:color w:val="000000"/>
          <w:sz w:val="32"/>
          <w:szCs w:val="32"/>
        </w:rPr>
        <w:t xml:space="preserve">7 Б </w:t>
      </w:r>
      <w:r w:rsidRPr="005728AF">
        <w:rPr>
          <w:rFonts w:ascii="Times New Roman" w:hAnsi="Times New Roman" w:cs="Times New Roman"/>
          <w:color w:val="000000"/>
          <w:sz w:val="32"/>
          <w:szCs w:val="32"/>
        </w:rPr>
        <w:t>класса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8AF">
        <w:rPr>
          <w:rFonts w:ascii="Times New Roman" w:hAnsi="Times New Roman" w:cs="Times New Roman"/>
          <w:color w:val="000000"/>
          <w:sz w:val="20"/>
          <w:szCs w:val="20"/>
        </w:rPr>
        <w:t>уровень базовый</w:t>
      </w: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728A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2016 - 2017 учебный год                                             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8AF">
        <w:rPr>
          <w:rFonts w:ascii="Times New Roman" w:hAnsi="Times New Roman" w:cs="Times New Roman"/>
          <w:color w:val="000000"/>
          <w:sz w:val="20"/>
          <w:szCs w:val="20"/>
        </w:rPr>
        <w:t>(срок реализации)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066BB6" w:rsidRPr="00066BB6" w:rsidTr="00066BB6">
        <w:tc>
          <w:tcPr>
            <w:tcW w:w="5718" w:type="dxa"/>
          </w:tcPr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РАССМОТРЕНА:</w:t>
            </w:r>
          </w:p>
          <w:p w:rsidR="00066BB6" w:rsidRPr="00066BB6" w:rsidRDefault="00066BB6" w:rsidP="0006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МО</w:t>
            </w:r>
          </w:p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___ от «__»_______20___г.</w:t>
            </w:r>
          </w:p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МО_____/_____________/</w:t>
            </w:r>
          </w:p>
          <w:p w:rsidR="00066BB6" w:rsidRPr="005728AF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(подпись, расшифровка)</w:t>
            </w:r>
          </w:p>
        </w:tc>
        <w:tc>
          <w:tcPr>
            <w:tcW w:w="4180" w:type="dxa"/>
          </w:tcPr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СОГЛАСОВАНА: </w:t>
            </w:r>
          </w:p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 ______/____________/</w:t>
            </w:r>
          </w:p>
          <w:p w:rsidR="00066BB6" w:rsidRPr="005728AF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(подпись, расшифровка)</w:t>
            </w:r>
          </w:p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______________20 </w:t>
            </w:r>
            <w:proofErr w:type="spellStart"/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__г</w:t>
            </w:r>
            <w:proofErr w:type="spellEnd"/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66BB6" w:rsidRPr="00066BB6" w:rsidRDefault="00066BB6" w:rsidP="005728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5728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5728AF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5728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5728AF">
        <w:rPr>
          <w:rFonts w:ascii="Times New Roman" w:hAnsi="Times New Roman" w:cs="Times New Roman"/>
          <w:color w:val="000000"/>
          <w:sz w:val="24"/>
          <w:szCs w:val="24"/>
        </w:rPr>
        <w:t>Шарунова</w:t>
      </w:r>
      <w:proofErr w:type="spellEnd"/>
      <w:r w:rsidR="005728AF">
        <w:rPr>
          <w:rFonts w:ascii="Times New Roman" w:hAnsi="Times New Roman" w:cs="Times New Roman"/>
          <w:color w:val="000000"/>
          <w:sz w:val="24"/>
          <w:szCs w:val="24"/>
        </w:rPr>
        <w:t xml:space="preserve"> Ирина Павловна</w:t>
      </w: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5728AF" w:rsidRDefault="00066BB6" w:rsidP="005728AF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8AF">
        <w:rPr>
          <w:rFonts w:ascii="Times New Roman" w:hAnsi="Times New Roman" w:cs="Times New Roman"/>
          <w:color w:val="000000"/>
          <w:sz w:val="20"/>
          <w:szCs w:val="20"/>
        </w:rPr>
        <w:t>г. Пушкин, 2016 г.</w:t>
      </w:r>
    </w:p>
    <w:p w:rsidR="004C029F" w:rsidRPr="00066BB6" w:rsidRDefault="004C029F" w:rsidP="00066BB6">
      <w:pPr>
        <w:pStyle w:val="c16"/>
        <w:spacing w:before="0" w:beforeAutospacing="0" w:after="0" w:afterAutospacing="0"/>
        <w:jc w:val="center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029F" w:rsidRDefault="004C029F" w:rsidP="008F4814">
      <w:pPr>
        <w:pStyle w:val="c16"/>
        <w:spacing w:before="0" w:beforeAutospacing="0" w:after="0" w:afterAutospacing="0"/>
        <w:jc w:val="center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456" w:rsidRPr="00545231" w:rsidRDefault="00E07456" w:rsidP="008F4814">
      <w:pPr>
        <w:pStyle w:val="c16"/>
        <w:spacing w:before="0" w:beforeAutospacing="0" w:after="0" w:afterAutospacing="0"/>
        <w:jc w:val="center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45231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E07456" w:rsidRPr="006908D6" w:rsidRDefault="00E07456" w:rsidP="003562BB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45231" w:rsidRDefault="00E07456" w:rsidP="006A48B4">
      <w:pPr>
        <w:pStyle w:val="c16"/>
        <w:spacing w:before="0" w:beforeAutospacing="0" w:after="0" w:afterAutospacing="0"/>
        <w:jc w:val="both"/>
        <w:rPr>
          <w:rStyle w:val="c8"/>
          <w:rFonts w:ascii="Times New Roman" w:hAnsi="Times New Roman" w:cs="Times New Roman"/>
          <w:color w:val="000000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Рабочая программа по биологии составлена на основе</w:t>
      </w:r>
      <w:r w:rsidR="00545231" w:rsidRPr="00545231">
        <w:rPr>
          <w:rFonts w:ascii="Times New Roman" w:hAnsi="Times New Roman" w:cs="Times New Roman"/>
          <w:bCs/>
          <w:iCs/>
        </w:rPr>
        <w:t>: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  </w:t>
      </w:r>
    </w:p>
    <w:p w:rsidR="00545231" w:rsidRDefault="00E07456" w:rsidP="006A48B4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rStyle w:val="c8"/>
          <w:rFonts w:ascii="Times New Roman" w:hAnsi="Times New Roman" w:cs="Times New Roman"/>
          <w:color w:val="000000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 xml:space="preserve">федерального компонентагосударственного образовательного стандарта основного общего образования </w:t>
      </w:r>
      <w:r w:rsidR="00545231">
        <w:rPr>
          <w:rStyle w:val="c8"/>
          <w:rFonts w:ascii="Times New Roman" w:hAnsi="Times New Roman" w:cs="Times New Roman"/>
          <w:color w:val="000000"/>
        </w:rPr>
        <w:t>(</w:t>
      </w:r>
      <w:r w:rsidR="00545231" w:rsidRPr="006908D6">
        <w:rPr>
          <w:rStyle w:val="c8"/>
          <w:rFonts w:ascii="Times New Roman" w:hAnsi="Times New Roman" w:cs="Times New Roman"/>
          <w:color w:val="000000"/>
        </w:rPr>
        <w:t>базов</w:t>
      </w:r>
      <w:r w:rsidR="00545231">
        <w:rPr>
          <w:rStyle w:val="c8"/>
          <w:rFonts w:ascii="Times New Roman" w:hAnsi="Times New Roman" w:cs="Times New Roman"/>
          <w:color w:val="000000"/>
        </w:rPr>
        <w:t>ый уровень),</w:t>
      </w:r>
    </w:p>
    <w:p w:rsidR="00C42050" w:rsidRDefault="00545231" w:rsidP="006A48B4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rStyle w:val="c8"/>
          <w:rFonts w:ascii="Times New Roman" w:hAnsi="Times New Roman" w:cs="Times New Roman"/>
          <w:color w:val="000000"/>
        </w:rPr>
      </w:pPr>
      <w:r>
        <w:rPr>
          <w:rStyle w:val="c8"/>
          <w:rFonts w:ascii="Times New Roman" w:hAnsi="Times New Roman" w:cs="Times New Roman"/>
          <w:color w:val="000000"/>
        </w:rPr>
        <w:t>п</w:t>
      </w:r>
      <w:r w:rsidR="002576B3">
        <w:rPr>
          <w:rStyle w:val="c8"/>
          <w:rFonts w:ascii="Times New Roman" w:hAnsi="Times New Roman" w:cs="Times New Roman"/>
          <w:color w:val="000000"/>
        </w:rPr>
        <w:t xml:space="preserve">римерной государственной </w:t>
      </w:r>
      <w:r w:rsidR="00E07456" w:rsidRPr="006908D6">
        <w:rPr>
          <w:rStyle w:val="c8"/>
          <w:rFonts w:ascii="Times New Roman" w:hAnsi="Times New Roman" w:cs="Times New Roman"/>
          <w:color w:val="000000"/>
        </w:rPr>
        <w:t>программы по биологии</w:t>
      </w:r>
      <w:r w:rsidR="00C42050">
        <w:rPr>
          <w:rStyle w:val="c8"/>
          <w:rFonts w:ascii="Times New Roman" w:hAnsi="Times New Roman" w:cs="Times New Roman"/>
          <w:color w:val="000000"/>
        </w:rPr>
        <w:t>,</w:t>
      </w:r>
    </w:p>
    <w:p w:rsidR="00E07456" w:rsidRPr="006908D6" w:rsidRDefault="00E07456" w:rsidP="006A48B4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авторской программы Н.И. Сонина, В.Б. Захарова для 7 класса «Многообразие живых организмов»  (Программы для  общеобразовательных учреждений.  Природоведение. 5 класс.  Биология  6-9 классы, М.: Дрофа, 2012)</w:t>
      </w:r>
      <w:r w:rsidR="00C42050">
        <w:rPr>
          <w:rStyle w:val="c8"/>
          <w:rFonts w:ascii="Times New Roman" w:hAnsi="Times New Roman" w:cs="Times New Roman"/>
          <w:color w:val="000000"/>
        </w:rPr>
        <w:t>.</w:t>
      </w:r>
    </w:p>
    <w:p w:rsidR="00E07456" w:rsidRPr="006908D6" w:rsidRDefault="00E07456" w:rsidP="006A48B4">
      <w:pPr>
        <w:pStyle w:val="c1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 xml:space="preserve">         Рабочая программа предназначена для изучения биологии в 7 классе  основной общеобразовательной  школы  по  учебнику «Биология. Многообразие живых организмов. 7 класс», авторы </w:t>
      </w:r>
      <w:r w:rsidRPr="006908D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908D6">
        <w:rPr>
          <w:rStyle w:val="c2"/>
          <w:rFonts w:ascii="Times New Roman" w:hAnsi="Times New Roman" w:cs="Times New Roman"/>
          <w:color w:val="000000"/>
        </w:rPr>
        <w:t>В.Б.Захаров,</w:t>
      </w:r>
      <w:r w:rsidRPr="006908D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Н.И.Сонин. - </w:t>
      </w:r>
      <w:r w:rsidRPr="006908D6">
        <w:rPr>
          <w:rStyle w:val="apple-converted-space"/>
          <w:rFonts w:ascii="Times New Roman" w:hAnsi="Times New Roman" w:cs="Times New Roman"/>
          <w:color w:val="000000"/>
        </w:rPr>
        <w:t>М.: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 Дрофа, 2013 г.  Учебник соответствует федеральному компоненту государственного образовательного стандарта основного общего образования по биологии  </w:t>
      </w:r>
      <w:r w:rsidR="00C42050">
        <w:rPr>
          <w:rStyle w:val="c8"/>
          <w:rFonts w:ascii="Times New Roman" w:hAnsi="Times New Roman" w:cs="Times New Roman"/>
          <w:color w:val="000000"/>
        </w:rPr>
        <w:t xml:space="preserve">для </w:t>
      </w:r>
      <w:r w:rsidRPr="006908D6">
        <w:rPr>
          <w:rStyle w:val="c8"/>
          <w:rFonts w:ascii="Times New Roman" w:hAnsi="Times New Roman" w:cs="Times New Roman"/>
          <w:color w:val="000000"/>
        </w:rPr>
        <w:t>7 класс</w:t>
      </w:r>
      <w:r w:rsidR="00C42050">
        <w:rPr>
          <w:rStyle w:val="c8"/>
          <w:rFonts w:ascii="Times New Roman" w:hAnsi="Times New Roman" w:cs="Times New Roman"/>
          <w:color w:val="000000"/>
        </w:rPr>
        <w:t>а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C42050">
        <w:rPr>
          <w:rStyle w:val="c8"/>
          <w:rFonts w:ascii="Times New Roman" w:hAnsi="Times New Roman" w:cs="Times New Roman"/>
          <w:color w:val="000000"/>
        </w:rPr>
        <w:t>.</w:t>
      </w:r>
    </w:p>
    <w:p w:rsidR="00E07456" w:rsidRPr="006908D6" w:rsidRDefault="00E07456" w:rsidP="006A48B4">
      <w:pPr>
        <w:pStyle w:val="c1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    Программа для 7 класса предполагает блочный принцип построения курса. Первые уроки каждой темы посвящены общей характеристике рассматриваемой систематической группы; на последующих уроках изучается разнообразие видов живых организмов представленного таксона и особенности их жизнедеятельности, распространенности и экологии.</w:t>
      </w:r>
    </w:p>
    <w:p w:rsidR="00E07456" w:rsidRPr="006908D6" w:rsidRDefault="00E07456" w:rsidP="006A48B4">
      <w:pPr>
        <w:pStyle w:val="c16"/>
        <w:spacing w:before="0" w:beforeAutospacing="0" w:after="0" w:afterAutospacing="0"/>
        <w:ind w:firstLine="264"/>
        <w:jc w:val="both"/>
        <w:rPr>
          <w:rStyle w:val="c8"/>
          <w:rFonts w:ascii="Times New Roman" w:hAnsi="Times New Roman" w:cs="Times New Roman"/>
          <w:color w:val="000000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6A48B4" w:rsidRDefault="006A48B4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Цели обучения: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овладение учащимися знаниями о живой природе, основными методами ее изучения, учебными умениями; </w:t>
      </w:r>
    </w:p>
    <w:p w:rsidR="00E07456" w:rsidRPr="006908D6" w:rsidRDefault="006A48B4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456" w:rsidRPr="006908D6">
        <w:rPr>
          <w:rFonts w:ascii="Times New Roman" w:hAnsi="Times New Roman" w:cs="Times New Roman"/>
          <w:sz w:val="24"/>
          <w:szCs w:val="24"/>
        </w:rPr>
        <w:t xml:space="preserve">формирование на базе знаний и умений научной картины мира как компонента общечеловеческой культуры;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-установление гармоничных отношений учащихся с природой, со всем живым как главной ценностью на Земле;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подготовка школьников к практической деятельности в области сельского хозяйства, медицины, здравоохранения. 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E07456" w:rsidRPr="006908D6" w:rsidRDefault="00E07456" w:rsidP="003562BB">
      <w:pPr>
        <w:pStyle w:val="c16"/>
        <w:spacing w:before="0" w:beforeAutospacing="0" w:after="0" w:afterAutospacing="0" w:line="240" w:lineRule="atLeast"/>
        <w:ind w:firstLine="264"/>
        <w:jc w:val="both"/>
        <w:rPr>
          <w:rFonts w:ascii="Times New Roman" w:hAnsi="Times New Roman" w:cs="Times New Roman"/>
          <w:color w:val="000000"/>
        </w:rPr>
      </w:pPr>
    </w:p>
    <w:p w:rsidR="00E07456" w:rsidRPr="006908D6" w:rsidRDefault="00E07456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обучения </w:t>
      </w:r>
    </w:p>
    <w:p w:rsidR="00E07456" w:rsidRPr="006908D6" w:rsidRDefault="00E07456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  <w:r w:rsidRPr="006908D6">
        <w:rPr>
          <w:rFonts w:ascii="Times New Roman" w:hAnsi="Times New Roman" w:cs="Times New Roman"/>
          <w:sz w:val="24"/>
          <w:szCs w:val="24"/>
        </w:rPr>
        <w:t xml:space="preserve">общие признаки живого организма; 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подцарств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, типов и классов животных;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Приводить примеры: </w:t>
      </w:r>
      <w:r w:rsidRPr="006908D6">
        <w:rPr>
          <w:rFonts w:ascii="Times New Roman" w:hAnsi="Times New Roman" w:cs="Times New Roman"/>
          <w:sz w:val="24"/>
          <w:szCs w:val="24"/>
        </w:rPr>
        <w:t xml:space="preserve">усложнения растений и животных в процессе эволюции;  наиболее распространенных видов и сортов растений, видов и пород животных;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Характеризовать: </w:t>
      </w:r>
      <w:r w:rsidRPr="006908D6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бактериального, грибного, растительного, животного организмов, лишайника как комплексного организма;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  <w:r w:rsidRPr="006A48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 xml:space="preserve"> семейства, классы покрытосеменных растений, типы животных, классы хордовых, царства живой природы.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Применять знания</w:t>
      </w:r>
      <w:r w:rsidRPr="0007661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о строении и жизнедеятельности растений и животных для обоснования приемов их выращивания, мер охраны; 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о строении и жизнедеятельности бактерий, грибов, о вирусах для обоснования приемов хранения продуктов питания, профилактики отравлений и заболеваний; 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Уметь использовать приобретенные знания и умения в практической деятельности и повседневной жизни </w:t>
      </w:r>
      <w:r w:rsidRPr="006908D6">
        <w:rPr>
          <w:rFonts w:ascii="Times New Roman" w:hAnsi="Times New Roman" w:cs="Times New Roman"/>
          <w:sz w:val="24"/>
          <w:szCs w:val="24"/>
        </w:rPr>
        <w:t>для: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lastRenderedPageBreak/>
        <w:t>соблюдения мер профилактики заболеваний, вызываемых растениями, животными,</w:t>
      </w:r>
      <w:r w:rsidR="00946ECE">
        <w:rPr>
          <w:rFonts w:ascii="Times New Roman" w:hAnsi="Times New Roman" w:cs="Times New Roman"/>
          <w:sz w:val="24"/>
          <w:szCs w:val="24"/>
        </w:rPr>
        <w:t xml:space="preserve"> бактериями, грибами и вирусами;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оказания первой помощи при отравлении ядовитыми грибами, растениями, укусах животных; 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 соблюдения правил поведения в окружающей среде;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</w:t>
      </w:r>
      <w:r w:rsidR="006A48B4">
        <w:rPr>
          <w:rFonts w:ascii="Times New Roman" w:hAnsi="Times New Roman" w:cs="Times New Roman"/>
          <w:sz w:val="24"/>
          <w:szCs w:val="24"/>
        </w:rPr>
        <w:t>.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Наблюдать</w:t>
      </w:r>
      <w:r w:rsidRPr="006A48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 xml:space="preserve"> результаты опытов по изучению жизнедеятельности живых организмов.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Соблюдать правила</w:t>
      </w:r>
      <w:r w:rsidRPr="006A48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 xml:space="preserve">приготовления микропрепаратов и рассматривания их под микроскопом;  наблюдения за сезонными изменениями в жизни растений и животных;  бережного отношения к организмам, видам, природным сообществам, поведения в природе.   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6A48B4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908D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Место учебного предмета в учебном плане</w:t>
      </w:r>
    </w:p>
    <w:p w:rsidR="00E07456" w:rsidRPr="006908D6" w:rsidRDefault="00E07456" w:rsidP="006A48B4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</w:rPr>
      </w:pPr>
      <w:r w:rsidRPr="006908D6">
        <w:rPr>
          <w:rStyle w:val="a4"/>
          <w:rFonts w:ascii="Times New Roman" w:hAnsi="Times New Roman" w:cs="Times New Roman"/>
          <w:i w:val="0"/>
          <w:iCs w:val="0"/>
        </w:rPr>
        <w:t>На изучение биологии в 7 классе выделяется 68 часов  (2 часа в неделю, 34 учебных недели)</w:t>
      </w:r>
      <w:r w:rsidR="006A48B4">
        <w:rPr>
          <w:rStyle w:val="a4"/>
          <w:rFonts w:ascii="Times New Roman" w:hAnsi="Times New Roman" w:cs="Times New Roman"/>
          <w:i w:val="0"/>
          <w:iCs w:val="0"/>
        </w:rPr>
        <w:t>.</w:t>
      </w:r>
    </w:p>
    <w:p w:rsidR="00E07456" w:rsidRPr="006908D6" w:rsidRDefault="00E07456" w:rsidP="006A48B4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</w:rPr>
      </w:pP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(68 часов, 2 часа в неделю)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Введение (3 часа).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1. Царство Прокариоты (3 часа).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1.1. Многообразие, особенности строения и происхождение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прокариотических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организмов (3 часа).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Настоящие бактерии).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  Демонстрация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Основные понятия. Безъядерные (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) клетки.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2. Царство Грибы (4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2.1. Общая характеристика грибов (3 часа).</w:t>
      </w: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Основные черты организации многоклеточных грибов. Особенности жизнедеятельности, распространенность и экологическое значение. Отдел Настоящие грибы, особенности жизнедеятельности и распространение. Роль грибов в биоценозах и хозяйственной деятельности человека. Отдел Оомицеты; распространение и экологическая роль. 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работы. Строение плесневого гриба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дрожжей.Строение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плодового тела шляпочного гриба.</w:t>
      </w:r>
      <w:r w:rsidRPr="006908D6">
        <w:rPr>
          <w:rFonts w:ascii="Times New Roman" w:hAnsi="Times New Roman" w:cs="Times New Roman"/>
          <w:sz w:val="24"/>
          <w:szCs w:val="24"/>
        </w:rPr>
        <w:br/>
      </w: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2.2. Лишайники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E07456" w:rsidRPr="006908D6" w:rsidRDefault="00E07456" w:rsidP="006A48B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Схемы строения лишайников. Различные представители лишайников.</w:t>
      </w:r>
    </w:p>
    <w:p w:rsidR="00E07456" w:rsidRPr="006908D6" w:rsidRDefault="00E07456" w:rsidP="006A48B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Основные понятия. Царства живой природы.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) организмы; </w:t>
      </w:r>
      <w:r w:rsidRPr="006908D6">
        <w:rPr>
          <w:rFonts w:ascii="Times New Roman" w:hAnsi="Times New Roman" w:cs="Times New Roman"/>
          <w:sz w:val="24"/>
          <w:szCs w:val="24"/>
        </w:rPr>
        <w:lastRenderedPageBreak/>
        <w:t xml:space="preserve">бактерии,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организмы, имеющие ограниченное оболочкой ядро.</w:t>
      </w:r>
    </w:p>
    <w:p w:rsidR="00E07456" w:rsidRPr="006908D6" w:rsidRDefault="00E07456" w:rsidP="006A48B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Умения. 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3. Царство Растения (16 часов).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3.1. Общая характеристика растений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3.2. 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Низшие растения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E07456" w:rsidRPr="006908D6" w:rsidRDefault="00E07456" w:rsidP="006A48B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Схемы строения водорослей различных отделов.</w:t>
      </w:r>
    </w:p>
    <w:p w:rsidR="00E07456" w:rsidRPr="006908D6" w:rsidRDefault="00E07456" w:rsidP="006A48B4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спирогиры.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Высшие растения (4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Споровые растения. Общая характеристика, происхождение.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Отдел Плауновидные; особенности организации, жизненного цикла. Распространение и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Отдел Хвощевидные; особенности организации, жизненного цикла. Распространение и роль в биоценозах.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  <w:t>Отдел Папоротниковидные.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E07456" w:rsidRPr="006908D6" w:rsidRDefault="00E07456" w:rsidP="006A48B4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E07456" w:rsidRPr="006908D6" w:rsidRDefault="00E07456" w:rsidP="006A48B4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мхов.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хвоща. Строение папоротника.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3.4. Отдел Голосеменные растения (3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E07456" w:rsidRPr="006908D6" w:rsidRDefault="00E07456" w:rsidP="006A48B4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Схемы строения голосеменных, цикл развития сосны. Различные представители голосеменных.</w:t>
      </w:r>
    </w:p>
    <w:p w:rsidR="00E07456" w:rsidRPr="006908D6" w:rsidRDefault="00E07456" w:rsidP="006A48B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мужских и женских шишек, семян хвойных растений.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3.5. Отдел Покрытосеменные (Цветковые) растения(6 часов).</w:t>
      </w:r>
      <w:r w:rsidRPr="006908D6"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E07456" w:rsidRPr="006908D6" w:rsidRDefault="00E07456" w:rsidP="006A48B4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Схема строения цветкового растения; строения цветка. Цикл развития </w:t>
      </w:r>
      <w:r w:rsidRPr="006908D6">
        <w:rPr>
          <w:rFonts w:ascii="Times New Roman" w:hAnsi="Times New Roman" w:cs="Times New Roman"/>
          <w:sz w:val="24"/>
          <w:szCs w:val="24"/>
        </w:rPr>
        <w:lastRenderedPageBreak/>
        <w:t>цветковых растений (двойное оплодотворение). Представители различных семейств покрытосеменных растений.</w:t>
      </w:r>
    </w:p>
    <w:p w:rsidR="00E07456" w:rsidRPr="006908D6" w:rsidRDefault="00E07456" w:rsidP="006A48B4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шиповника.  Строение пшеницы.</w:t>
      </w:r>
    </w:p>
    <w:p w:rsidR="00E07456" w:rsidRPr="006908D6" w:rsidRDefault="00E07456" w:rsidP="006A48B4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Основные понятия. Растительный организм. Низшие растения. Отделы растений. Зеленые, бурые и красные водоросли.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Мхи, плауны, хвощи, папоротники; жизненный цикл; спорофит и гаметофит.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Голосеменные растения; значение появления семени; жизненный цикл сосны; спорофит и гаметофит.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E07456" w:rsidRPr="006908D6" w:rsidRDefault="00E07456" w:rsidP="006A48B4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Умения.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4. Царство Животные (40 часов).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4.1. Общая характеристика животных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4.2.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Одноклеточные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; многообразие форм саркодовых и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жгутиковых.Тип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Споровики; споровики — паразиты человека и животных. Особенности организации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представителей.Тип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Инфузории. Многообразие инфузорий и их роль в биоценозах.</w:t>
      </w:r>
    </w:p>
    <w:p w:rsidR="00E07456" w:rsidRPr="006908D6" w:rsidRDefault="00E07456" w:rsidP="006A48B4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 Схемы строения амебы, эвглены зеленой и инфузории туфельки. Представители различных групп одноклеточных.</w:t>
      </w:r>
    </w:p>
    <w:p w:rsidR="00E07456" w:rsidRPr="006908D6" w:rsidRDefault="00E07456" w:rsidP="006A48B4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инфузории-туфельки.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4.3.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Многоклеточные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Типы симметрии у многоклеточных животных. Многообразие губок.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4.4. Двухслойные животные - кишечнополостные (4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E07456" w:rsidRPr="006908D6" w:rsidRDefault="00E07456" w:rsidP="006A48B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  Демонстрация. Схема строения гидры, медузы и колонии коралловых полипов. Биоценоз кораллового рифа.</w:t>
      </w:r>
    </w:p>
    <w:p w:rsidR="00E07456" w:rsidRPr="006908D6" w:rsidRDefault="00E07456" w:rsidP="006A48B4">
      <w:pPr>
        <w:numPr>
          <w:ilvl w:val="0"/>
          <w:numId w:val="18"/>
        </w:num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E07456" w:rsidRPr="006908D6" w:rsidRDefault="00E07456" w:rsidP="006A48B4">
      <w:pPr>
        <w:shd w:val="clear" w:color="auto" w:fill="FFFFFF"/>
        <w:tabs>
          <w:tab w:val="left" w:pos="293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пресноводной гидры.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4.5. Трехслойные животные - плоские черви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E07456" w:rsidRPr="006908D6" w:rsidRDefault="00E07456" w:rsidP="006A48B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4.6.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Первичнополостные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- круглые черви (1 час).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E07456" w:rsidRPr="006908D6" w:rsidRDefault="00E07456" w:rsidP="006A48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4.7. Тип Кольчатые черви (3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E07456" w:rsidRPr="006908D6" w:rsidRDefault="00E07456" w:rsidP="006A48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  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4.8. Тип Моллюски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E07456" w:rsidRPr="006908D6" w:rsidRDefault="00E07456" w:rsidP="006A48B4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Схема строения брюхоногих, двустворчатых и головоногих моллюсков. Различные представители типа моллюсков.</w:t>
      </w:r>
    </w:p>
    <w:p w:rsidR="00E07456" w:rsidRPr="006908D6" w:rsidRDefault="00E07456" w:rsidP="006A48B4">
      <w:pPr>
        <w:shd w:val="clear" w:color="auto" w:fill="FFFFFF"/>
        <w:tabs>
          <w:tab w:val="left" w:pos="298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Лабораторная работа</w:t>
      </w:r>
      <w:r w:rsidRPr="006908D6">
        <w:rPr>
          <w:rFonts w:ascii="Times New Roman" w:hAnsi="Times New Roman" w:cs="Times New Roman"/>
          <w:sz w:val="24"/>
          <w:szCs w:val="24"/>
        </w:rPr>
        <w:br/>
        <w:t>Внешнее строение моллюсков.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4.9. Тип Членистоногие (7 часов).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Класс Насекомые. Многообразие насекомых. Общая характеристика класса насекомых; отряды на</w:t>
      </w:r>
      <w:r w:rsidRPr="006908D6">
        <w:rPr>
          <w:rFonts w:ascii="Times New Roman" w:hAnsi="Times New Roman" w:cs="Times New Roman"/>
          <w:sz w:val="24"/>
          <w:szCs w:val="24"/>
        </w:rPr>
        <w:softHyphen/>
        <w:t>секомых с полным и неполным метаморфозом. Многообразие и значение насекомых в биоценозах. Многоножки.</w:t>
      </w:r>
    </w:p>
    <w:p w:rsidR="00E07456" w:rsidRPr="006908D6" w:rsidRDefault="00E07456" w:rsidP="006A48B4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E07456" w:rsidRPr="006908D6" w:rsidRDefault="00E07456" w:rsidP="006A48B4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речного рака.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насекомого.</w:t>
      </w:r>
    </w:p>
    <w:p w:rsidR="00E07456" w:rsidRPr="006908D6" w:rsidRDefault="009214F5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4.10. Тип Иглокожие </w:t>
      </w:r>
      <w:r w:rsidR="00E07456" w:rsidRPr="006908D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Демонстрация. Схемы строения морской звезды, морского ежа и голотурии. Схема придонного биоценоза.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4.11. Тип Хордовые. Бесчерепные животные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E07456" w:rsidRPr="006908D6" w:rsidRDefault="00E07456" w:rsidP="006A48B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Схема строения ланцетника.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4.12. Подтип Позвоночные (Черепные). Надкласс Рыбы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, кистеперые, двоякодышащие и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E07456" w:rsidRPr="006908D6" w:rsidRDefault="00E07456" w:rsidP="006A48B4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43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Многообразие рыб. </w:t>
      </w:r>
    </w:p>
    <w:p w:rsidR="00E07456" w:rsidRPr="006908D6" w:rsidRDefault="00E07456" w:rsidP="006A48B4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43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4.13. Класс Земноводные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lastRenderedPageBreak/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E07456" w:rsidRPr="006908D6" w:rsidRDefault="00E07456" w:rsidP="006A48B4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Многообразие амфибий. Схема строения кистеперых рыб и земноводных.</w:t>
      </w:r>
    </w:p>
    <w:p w:rsidR="00E07456" w:rsidRPr="006908D6" w:rsidRDefault="00E07456" w:rsidP="006A48B4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07456" w:rsidRPr="006908D6" w:rsidRDefault="00E07456" w:rsidP="006A48B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внешнего строения лягушки в связи с образом жизни.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4.14. Класс Пресмыкающиеся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E07456" w:rsidRPr="006908D6" w:rsidRDefault="00E07456" w:rsidP="006A48B4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  Многообразие  пресмыкающихся. Схема строения земноводных и рептилий.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4.15. Класс Птицы (5 часов).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птиц;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E07456" w:rsidRPr="006908D6" w:rsidRDefault="00E07456" w:rsidP="006A48B4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Многообразие птиц. Схема строения рептилий и птиц.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4.16. Класс Млекопитающие (5 часов).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млекопитающих.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цепных зверей. Домашние млекопитающие (крупный и мелкий рогатый скот и другие сельскохозяйственные животные).</w:t>
      </w:r>
    </w:p>
    <w:p w:rsidR="00E07456" w:rsidRPr="006908D6" w:rsidRDefault="00E07456" w:rsidP="006A48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E07456" w:rsidRPr="006908D6" w:rsidRDefault="00E07456" w:rsidP="006A48B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скелета млекопитающего.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  Экскурсии. Млекопитающие леса, степи; водные млекопитающие.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5. Царство Вирусы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E07456" w:rsidRPr="006908D6" w:rsidRDefault="00E07456" w:rsidP="006A48B4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 xml:space="preserve">Модели различных вирусных частиц. 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 w:rsidRPr="006908D6">
        <w:rPr>
          <w:rFonts w:ascii="Times New Roman" w:hAnsi="Times New Roman" w:cs="Times New Roman"/>
          <w:sz w:val="24"/>
          <w:szCs w:val="24"/>
        </w:rPr>
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E07456" w:rsidRDefault="00E07456" w:rsidP="006A48B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Повторение  (1 час)</w:t>
      </w:r>
    </w:p>
    <w:p w:rsidR="00E07456" w:rsidRDefault="00E07456" w:rsidP="008F481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Default="00E07456" w:rsidP="008F481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Default="00E07456" w:rsidP="008F481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A48B4" w:rsidRDefault="00E07456" w:rsidP="008F4814">
      <w:pPr>
        <w:shd w:val="clear" w:color="auto" w:fill="FFFFFF"/>
        <w:spacing w:before="86" w:after="0" w:line="240" w:lineRule="atLeast"/>
        <w:ind w:left="7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  <w:u w:val="single"/>
        </w:rPr>
      </w:pPr>
      <w:r w:rsidRPr="006A48B4">
        <w:rPr>
          <w:rFonts w:ascii="Times New Roman" w:hAnsi="Times New Roman" w:cs="Times New Roman"/>
          <w:b/>
          <w:bCs/>
          <w:spacing w:val="-11"/>
          <w:sz w:val="28"/>
          <w:szCs w:val="28"/>
          <w:u w:val="single"/>
        </w:rPr>
        <w:t>Результаты освоения учебного предмета.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6908D6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Предметные:</w:t>
      </w:r>
    </w:p>
    <w:p w:rsidR="00E07456" w:rsidRPr="006A48B4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</w:pPr>
      <w:r w:rsidRPr="006A48B4"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  <w:t xml:space="preserve">Учащиеся должны знать: 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строение и основные процессы жизнедеятельности бактерий, грибов, основные группы растений, их строение, особенности жизнедеятельности и многообразие,  роль бактерий, грибов,  растений в биосфере и жизни человека;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свойства животных организмов, сходство и различия между растительными и животными организмами, особенности строения одноклеточных и многоклеточных животных; систематику  животных:  основные типы беспозвоночных животных, их классификацию, основные типы червей, их классификацию, моллюски, систематику членистоногих; классы ракообразных, паукообразных, насекомых и многоножек; тип Хордовые: внутренний осевой скелет,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вторичноротость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>; надкласс Рыбы: хрящевые и костные рыбы, приспособления к водному образу жизни, конечности, жаберный аппарат, форма тела; класс Земноводные, бесхвостые, хвостатые и безногие амфибии; приспособления к водному и наземному образу жизни, форма тела, конечности, органы воздушного дыхания;  класс Пресмыкающиеся; многообразие пресмыкающихся: чешуйчатые, крокодилы, черепахи, приспособления к наземному образу жизни, форма тела, конечности, органы воздушного дыхания;  класс Птицы, многообразие птиц, приспособления к полету, форма тела, конечности, органы воздушного дыхания; класс Млекопитающие, многообразие млекопитающих; вирус, бактериофаг, взаимодействие вируса и клетки, вирусные инфекционные заболевания, меры профилактики.</w:t>
      </w:r>
    </w:p>
    <w:p w:rsidR="006A48B4" w:rsidRDefault="006A48B4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E07456" w:rsidRPr="006A48B4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B4"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  <w:t xml:space="preserve">Учащиеся должны </w:t>
      </w:r>
      <w:r w:rsidRPr="006A48B4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  <w:r w:rsidRPr="006A48B4">
        <w:rPr>
          <w:rFonts w:ascii="Times New Roman" w:hAnsi="Times New Roman" w:cs="Times New Roman"/>
          <w:bCs/>
          <w:sz w:val="24"/>
          <w:szCs w:val="24"/>
        </w:rPr>
        <w:t>: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-давать общую характеристику растительного царства;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-сравнивать представителей разных групп растений, объяснять особенности организации клеток, органов и тканей растений,  давать общую характеристику растительного царства, приводить примеры распространенности водорослей, споровых, голосеменных и цветковых растений и характеризовать их роль в биоценозах, объяснять роль растений в биосфере;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роль бактерий, растений, грибов в жизни человека;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-определять несъедобные шляпочные грибы;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908D6">
        <w:rPr>
          <w:rFonts w:ascii="Times New Roman" w:hAnsi="Times New Roman" w:cs="Times New Roman"/>
          <w:sz w:val="24"/>
          <w:szCs w:val="24"/>
        </w:rPr>
        <w:t>-</w:t>
      </w:r>
      <w:r w:rsidRPr="006908D6">
        <w:rPr>
          <w:rFonts w:ascii="Times New Roman" w:hAnsi="Times New Roman" w:cs="Times New Roman"/>
        </w:rPr>
        <w:t xml:space="preserve">приводить примеры - усложнения растений и животных в процессе эволюции; 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-определять систематическую принадлежность животных к той или иной таксономической группе;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особенности животного организма, приводить примеры распространенности простейших и характеризовать их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особенности организации многоклеточного животного организма, приводить примеры распространенности многоклеточных и характеризовать их роль в биоценозах и хозяйственное значение для человека;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взаимосвязь строения и функций органов и их систем, образа жизни и среды обитания животных;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 -понимать взаимосвязи, сложившиеся в природе, и их значение для экологических систем;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принципы организации хордовых животных и выделять прогрессивные изменения в их строении;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значение зоологических знаний для сохранения жизни на планете, разведения редких и охраняемых животных;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-использовать знания по зоологии в повседневной жизни;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-наблюдать за поведением животных в природе;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-соблюдать меры профилактики паразитарных  и вирусных заболеваний.</w:t>
      </w:r>
    </w:p>
    <w:p w:rsidR="00E07456" w:rsidRPr="006908D6" w:rsidRDefault="00E07456" w:rsidP="006A48B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7456" w:rsidRPr="006A48B4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proofErr w:type="spellStart"/>
      <w:r w:rsidRPr="006A48B4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Метапредметные</w:t>
      </w:r>
      <w:proofErr w:type="spellEnd"/>
      <w:r w:rsidRPr="006A48B4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:</w:t>
      </w:r>
    </w:p>
    <w:p w:rsidR="00E07456" w:rsidRPr="006A48B4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</w:pPr>
      <w:r w:rsidRPr="006A48B4"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  <w:t>Учащиеся должны уметь: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</w:t>
      </w:r>
      <w:r w:rsidRPr="006908D6">
        <w:rPr>
          <w:rFonts w:ascii="Times New Roman" w:hAnsi="Times New Roman" w:cs="Times New Roman"/>
          <w:sz w:val="24"/>
          <w:szCs w:val="24"/>
        </w:rPr>
        <w:t xml:space="preserve"> выполнять лабораторные работы под руководством учителя;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давать определения;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-организовывать свою учебную деятельность;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составлять план работы;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 xml:space="preserve">- узнавать изучаемые объекты на </w:t>
      </w:r>
      <w:proofErr w:type="spellStart"/>
      <w:r w:rsidRPr="006908D6">
        <w:rPr>
          <w:rFonts w:ascii="Times New Roman" w:hAnsi="Times New Roman" w:cs="Times New Roman"/>
          <w:spacing w:val="-12"/>
          <w:sz w:val="24"/>
          <w:szCs w:val="24"/>
        </w:rPr>
        <w:t>таблицах;</w:t>
      </w:r>
      <w:r w:rsidRPr="006908D6">
        <w:rPr>
          <w:rFonts w:ascii="Times New Roman" w:hAnsi="Times New Roman" w:cs="Times New Roman"/>
          <w:sz w:val="24"/>
          <w:szCs w:val="24"/>
        </w:rPr>
        <w:t>сравнивать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животных изученных таксономических групп между собой;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работать с текстом параграфа и его компонентами, составлять вопросы к тексту;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-обобщать, делать выводы по изученному материалу;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работать с дополнительными источниками информации, находить информацию в научно-популярной литературе, биологических словарях и справочниках, анализировать, сравнивать, оценивать ее, переводить из одной формы в другую;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lastRenderedPageBreak/>
        <w:t>-готовить сообщения на основе обобщения информации учебника и дополнительных источников;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пользоваться поисковыми системами Интернета;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планировать свою учебную деятельность под руководством учителя;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участвовать в групповой работе;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оценивать свой ответ, свою работу, работу одноклассников.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</w:p>
    <w:p w:rsidR="00E07456" w:rsidRPr="006A48B4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6A48B4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Личностные: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 xml:space="preserve">-развитие и формирование интереса к изучению природы; </w:t>
      </w:r>
      <w:r w:rsidRPr="006908D6">
        <w:rPr>
          <w:rFonts w:ascii="Times New Roman" w:hAnsi="Times New Roman" w:cs="Times New Roman"/>
          <w:sz w:val="24"/>
          <w:szCs w:val="24"/>
        </w:rPr>
        <w:t>осознание ценности живых объектов;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обучению;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 -развитие мотивации к получению новых знаний, дальнейшему изучению естественных наук;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социальных норм и навыков поведения;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учителями в процессе учебной и другой деятельности;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мнению другого человека;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осознание ценности здорового и безопасного образа жизни;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уважительное отношение к товарищам;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и экологического сознания.</w:t>
      </w:r>
    </w:p>
    <w:p w:rsidR="00E07456" w:rsidRPr="006908D6" w:rsidRDefault="00E07456" w:rsidP="006A48B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3562BB">
      <w:pPr>
        <w:pStyle w:val="a3"/>
        <w:spacing w:after="0" w:afterAutospacing="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</w:rPr>
      </w:pPr>
      <w:r w:rsidRPr="006908D6">
        <w:rPr>
          <w:rStyle w:val="a4"/>
          <w:rFonts w:ascii="Times New Roman" w:hAnsi="Times New Roman" w:cs="Times New Roman"/>
          <w:b/>
          <w:bCs/>
          <w:i w:val="0"/>
          <w:iCs w:val="0"/>
        </w:rPr>
        <w:t>Тематический план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1"/>
        <w:gridCol w:w="4336"/>
        <w:gridCol w:w="2442"/>
      </w:tblGrid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2442" w:type="dxa"/>
          </w:tcPr>
          <w:p w:rsidR="00E07456" w:rsidRPr="006908D6" w:rsidRDefault="00E07456" w:rsidP="00420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2442" w:type="dxa"/>
          </w:tcPr>
          <w:p w:rsidR="00E07456" w:rsidRPr="006908D6" w:rsidRDefault="00E07456" w:rsidP="00D12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07456" w:rsidRPr="006908D6" w:rsidSect="006908D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6D9" w:rsidRPr="00AC4CF8" w:rsidRDefault="007216D9" w:rsidP="00721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4CF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Поурочно-тематическое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2375"/>
        <w:gridCol w:w="874"/>
        <w:gridCol w:w="1444"/>
        <w:gridCol w:w="2116"/>
        <w:gridCol w:w="3793"/>
        <w:gridCol w:w="2261"/>
        <w:gridCol w:w="1597"/>
      </w:tblGrid>
      <w:tr w:rsidR="006D66D8" w:rsidRPr="006D66D8" w:rsidTr="006D66D8">
        <w:tc>
          <w:tcPr>
            <w:tcW w:w="892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урока 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контроля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D66D8" w:rsidRPr="006D66D8" w:rsidTr="006D66D8">
        <w:tc>
          <w:tcPr>
            <w:tcW w:w="892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261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организмов. Уровни организации и свойства живого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новых знаний</w:t>
            </w: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Царства живых организмов: бактерии, грибы. Растения, животные. Классификация организмов, биоценоз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называть основные царства живых организмов, объяснять значение классификации живых организмов.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color w:val="000000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sz w:val="20"/>
                <w:szCs w:val="20"/>
              </w:rPr>
              <w:t xml:space="preserve">знавательные: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применять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осуществлять постановку, формулирова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ние проблемы; отвечать на вопросы учителя; участвовать в групповой работе (малая группа, класс);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сверстниками; использовать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чевые средства для дискуссии и аргументации своей позиции, сравни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вать разные точки зрения, аргументировать свою точку зрения, отстаи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вать свою позицию; </w:t>
            </w:r>
            <w:r w:rsidRPr="006D66D8">
              <w:rPr>
                <w:rStyle w:val="1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задачу,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–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– развитие и формирование интереса к изучению природы; проявление любознательности и инте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реса к изучению природы методами естественных наук, нравственно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-этическая оценка изучаемого материала; формирование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Ч. Дарвин о происхождении видов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эволюционного учения Ч. Дарвина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 давать определение понятиям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естественный отбор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борьба за существование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приспособленность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индивидуальная наследственная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lastRenderedPageBreak/>
              <w:t>изменчивость, конкуренция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движу- </w:t>
            </w:r>
            <w:proofErr w:type="spellStart"/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щие</w:t>
            </w:r>
            <w:proofErr w:type="spellEnd"/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 силы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;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перечислять факторы эволюции.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использовать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формулировать проблему; отвечать на 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просы учителя;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сообщения в соответствии с учебной задачей, адекватно использовать речевые средства для дискуссии и ар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гументации своей позиции, корректно вести диалог, участвовать в дис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~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осознание необходимости ответственного отношения к природе, защиты окружающей среды, необходимости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Что такое систематика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Царство, отдел, класс, отряд, семейство, род, вид, популяция.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aa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давать определение понятиям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систематика, царство, отдел, класс, отряд, семейство, род, вид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использовать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формулировать проблему; отвечать на 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просы учителя;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сообщения в соответствии с учебной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задачей, адекватно использовать речевые средства для дискуссии и ар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гументации своей позиции, корректно вести диалог, участвовать в дис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~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осознание необходимости ответственного отношения к природе, защиты окружающей среды, необходимости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Царство прокариот. Общие свойства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прокариотической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клетки.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Прокариоты, доядерные, микробиология. Строение бактериальной клетки: оболочка. Цитоплазма, ядерное вещество. Включения. Питание, размножение, Образование спор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должны знать: строение и основные процессы жизнедеятельности бактерий; должны уметь давать общую характеристику бактерий, определения понятиям прокариоты, доядерные, микробиология, отличать бактерии от других организмов; объяснять особенности жизнедеятельности бактерий.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формулировать ответы на вопросы учителя, работать с учебником, составлять конспект параграфа учебника; к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сверстниками; владеть монологической  и диалогической формами речи в соответствии с нормами родного языка; регулятивные: планирование – планировать свою деятельность под руководством учителя (родителей).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проявление  интереса к изучению природы; формирование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жизнедеятельности прокариот.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1.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Зарисовка схемы строения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прокариотической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клетки.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Кокки, спириллы, вибрионы, гетеротрофы, автотрофы,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симбионты, хемосинтез, анаэробы, аэробы,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редуценты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должны знать: правила техники безопасности при выполнении лабораторных и практических работ, уметь пользоваться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микроскопом, делать выводы по результатам работы, объяснять значение биологических знаний в повседневной жизни; характеризовать формы бактериальных клеток, отличать бактерии от других организмов; выделять особенности строения и жизнедеятельности бактерий различных групп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– применять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осуществлять постановку, формулирова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ние проблемы;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подводить итоги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–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осуществлять постановку учебной задачи на основе соотнесения того, что уже известно, и того, что еще не известно. 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проявление любознательности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Роль и зна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чение про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кариот в природе и в жизни человека.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Инфекция,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фекционные 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болевания,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реду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центы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(разруши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тели),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симбионты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строение и основные процессы жизнедеятельности бактерий; разнообразие и распространение бакте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 xml:space="preserve">рий и грибов; роль бактерий и грибов в природе и жизни человека; методы профилактики инфекционных заболеваний;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давать общую характеристику бактерий, определение понятиям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инфек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ция, инфекционные заболевания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редуценты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(разрушители), симбион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ты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; объяснять роль бактерий в природе и жизни человека.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разрабатывать план-конспект по теме, используя разные источники информации; готовить устные сообщения и письменные рефераты на основе обобщения информации учебника и дополнительных источников; пользоваться поисковыми системами Интернета,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участвовать в групповой работе(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малая группа, класс); </w:t>
            </w:r>
            <w:r w:rsidRPr="006D66D8">
              <w:rPr>
                <w:rStyle w:val="6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проявление интереса к изу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чению природы, интеллектуальных и творческих способностей; осо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знание ценности здорового и безопасного образа жизни.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color w:val="000000"/>
                <w:sz w:val="20"/>
                <w:szCs w:val="20"/>
              </w:rPr>
              <w:t>Общая характеристи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ка грибов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color w:val="000000"/>
                <w:sz w:val="20"/>
                <w:szCs w:val="20"/>
              </w:rPr>
              <w:t>Микология, хло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рофилл, гетеро- </w:t>
            </w:r>
            <w:proofErr w:type="spellStart"/>
            <w:r w:rsidRPr="006D66D8">
              <w:rPr>
                <w:rStyle w:val="ac"/>
                <w:color w:val="000000"/>
                <w:sz w:val="20"/>
                <w:szCs w:val="20"/>
              </w:rPr>
              <w:t>трофы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>, мицелий, грибница, гифы, почвенная гриб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ница, плодовое тело, хитин, спо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рангии, симбиоз, микориза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основные понятия, относящи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еся к строению про- и </w:t>
            </w:r>
            <w:proofErr w:type="spellStart"/>
            <w:r w:rsidRPr="006D66D8">
              <w:rPr>
                <w:rStyle w:val="ac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клеток; строение и основы жизнедеятельности клеток гриба; особенности организации шляпоч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ного гриба;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давать определение понятиям </w:t>
            </w:r>
            <w:proofErr w:type="spellStart"/>
            <w:r w:rsidRPr="006D66D8">
              <w:rPr>
                <w:rStyle w:val="5"/>
                <w:color w:val="000000"/>
                <w:sz w:val="20"/>
                <w:szCs w:val="20"/>
              </w:rPr>
              <w:t>микологця</w:t>
            </w:r>
            <w:proofErr w:type="spellEnd"/>
            <w:r w:rsidRPr="006D66D8">
              <w:rPr>
                <w:rStyle w:val="5"/>
                <w:color w:val="000000"/>
                <w:sz w:val="20"/>
                <w:szCs w:val="20"/>
              </w:rPr>
              <w:t>, хлорофилл, гетеротрофы, мицелий, грибница, гифы, почвенная грибница, плодовое те</w:t>
            </w:r>
            <w:r w:rsidRPr="006D66D8">
              <w:rPr>
                <w:rStyle w:val="5"/>
                <w:color w:val="000000"/>
                <w:sz w:val="20"/>
                <w:szCs w:val="20"/>
              </w:rPr>
              <w:softHyphen/>
              <w:t xml:space="preserve">ло, хитин, спорангии,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lastRenderedPageBreak/>
              <w:t>симбиоз, микориза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; выделять особенности цар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ства Грибы; объяснять роль плесневых грибов в природе; распознавать и описывать внешнее строение грибов, основных органоидов грибной клетки; сравнивать грибы с растениями и животными. </w:t>
            </w:r>
            <w:proofErr w:type="spellStart"/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ac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6"/>
                <w:color w:val="000000"/>
                <w:sz w:val="20"/>
                <w:szCs w:val="20"/>
              </w:rPr>
              <w:t>знавательные: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применять приемы работы с ин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сис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тематизация информации); осуществлять постановку, формулирование проблемы; отвечать на вопросы учителя; осваивать приемы исследова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тельской деятельности; </w:t>
            </w:r>
            <w:r w:rsidRPr="006D66D8">
              <w:rPr>
                <w:rStyle w:val="6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владеть коммуника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тивными умениями, уметь корректно вести диалог, участвовать в дис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куссии; </w:t>
            </w:r>
            <w:r w:rsidRPr="006D66D8">
              <w:rPr>
                <w:rStyle w:val="6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принимать учебную задачу; адекватно вос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среды, проявление любознательности и интереса к изучению природы мето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дами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Группа  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стоящие грибы.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2. Строение плесневого гриба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мукора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Мукор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, дрожжи, склероции, базидии, шляпочные грибы, трутовые грибы, грибница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работ, уметь пользовать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ся лабораторным оборудованием;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делать выводы по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зультатам работы, выделять особенности царства Грибы; давать опреде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ление понятиям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мукор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>, дрожжи,  шляпочные грибы, трутовые грибы, грибница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; объяснять роль плесневых грибов в природе; распознавать и описывать внешнее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строение грибов, основных органои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дов грибной клетки; сравнивать грибы с растениями и животными.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ция информации); осуществлять постановку, формулирование проблемы; отвечать на вопросы учителя; осваивать приемы исследовательской деятельности;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составлять план работы с учебником, выполнять 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Класс  Базидиомицеты.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Класс  Оомицеты.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3. Строение шляпочных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грибов.Распознава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съедоб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ных и ядо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витых гри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Базидиомицеты, Оомицеты, фи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тофтора,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пеницилл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меры профилактики грибковых заболеваний, правила техники безопасности при выполнении лабора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давать общую характе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ристику грибов; приводить примеры распространенности грибов, при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меры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шляпочных грибов, произрастающих в регионе; характеризовать роль грибов в биоценозах; определять несъедобные шляпочные грибы; объяснять строение грибов, роль шляпочных грибов в природе и жизни человека; пользоваться лабораторным оборудованием; делать выводы по результатам работы; объяснять значение биологических знаний в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ция информации); осуществлять постановку, формулирование проблемы; отвечать на вопросы учителя; осваивать приемы исследовательской деятельности;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Ли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шайники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Лишайники, сим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биоз, слоевище, таллом, накип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ные, листоватое, кустистое, корко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вый слой, сердце- вина,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автогетеро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трофные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орга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низмы.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меры профилактики грибковых заболеваний;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объяснять строение лишайников; приво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дить примеры распространенности лишайников; характеризовать роль лишайников в биоценозах; давать определение понятиям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лишайники, симбиоз, слоевище, таллом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накипные, листоватые,   кустистые,  корко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 xml:space="preserve">вый слой, сердцевина,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автогетеротрофные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организмы.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разрабатывать план-конспект темы, ис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пользуя разные источники информации; готовить сообщения на основе обобщения информации учебника и дополнительных источников; пользоваться поисковыми системами Интернета;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понятные монологические высказывания, обмениваться мнениями в паре, активно слушать одноклассников и понимать их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зицию, находить ответы на вопросы, формулировать их;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взаимодейст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вие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участвовать в групповой работе (малая группа, класс); строить сообщения в соответствии с учебной задачей, адекватно использовать речевые средства для дискуссии и аргументации своей позиции;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планировать свою деятельность под руководством учителя (родителей); оценивать свой ответ, свою работу, а также работу одноклассников.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Письменная работа по теме: Грибы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Общая характеристи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ка царства Растения.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Биомасса, проду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центы, низшие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растения, высшие растения, фотосинтез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основные методы изучения рас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тений;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основные группы растений (водоросли, мхи, хвощи, плауны, папоротники, голосеменные, цветковые);  роль растений в биосфере и жизни человека; происхождение растений и основные этапы развития расти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тельного мира; называть признаки царства Растения; уметь объяснять особенности организации представителей царства Растения.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ция информации); осуществлять постановку, формулирование проблемы; отвечать на вопросы учителя; осваивать приемы исследовательской деятельности; 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чать на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вопросы.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владение коммуникативны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ми нормами и правилами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Подцарство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Низшие рас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тения. Строение и жизнедея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тельность водорослей.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4. Изучение внешнего строения водорослей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Таллом, слоеви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ще, гаметы, зиго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та, спорофит, га-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метофит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пользоваться лабораторным оборудованием; делать выводы по результатам работы; выделять признаки водорослей; называть отделы водорослей и места их обитания; объяснять роль водорослей в природе и в жизни человека; распознавать тип размножения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у водо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рослей, водоросли разных отделов, описывать строение водорослей,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соблюдать правила поведения и 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боты с приборами и инструментами в кабинете биологии; осваивать приемы исследовательской деятельности; организовывать свою учеб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ную деятельность;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 в соответствии с поставленной целью, планировать алгоритм дей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ствий по организации своего рабочего места с установкой на его функ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выполнять лабора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демонстрация мотивации к получению новых знаний, дальнейшему изучению естественных 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ук; проявление любознательности и интереса к изучению природы 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тодами естественных наук, нравственно-этическая оценка изучаемого материала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Разнообра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ние водо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рослей.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FontStyle13"/>
                <w:rFonts w:ascii="Times New Roman" w:hAnsi="Times New Roman" w:cs="Times New Roman"/>
              </w:rPr>
              <w:t xml:space="preserve">Значение водорослей в природе и в жизни человека Отделы водорослей: зеленые, бурые, красные. </w:t>
            </w:r>
            <w:r w:rsidRPr="006D66D8">
              <w:rPr>
                <w:rStyle w:val="FontStyle13"/>
                <w:rFonts w:ascii="Times New Roman" w:hAnsi="Times New Roman" w:cs="Times New Roman"/>
              </w:rPr>
              <w:lastRenderedPageBreak/>
              <w:t>Места обита</w:t>
            </w:r>
            <w:r w:rsidRPr="006D66D8">
              <w:rPr>
                <w:rStyle w:val="FontStyle13"/>
                <w:rFonts w:ascii="Times New Roman" w:hAnsi="Times New Roman" w:cs="Times New Roman"/>
              </w:rPr>
              <w:softHyphen/>
              <w:t xml:space="preserve">ния.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Фитопланктон.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выделять признаки водорос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лей; называть отделы водорослей и места их обитания; объяснять роль водорослей в природе и в жизни человека; распознавать тип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размноже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 у водорослей, водоросли разных отделов, описывать строение 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дорослей.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 отвечать на вопросы учителя; участвовать в групповой работе (малая группа, класс;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понятные монологические высказывания,  активно слушать одноклассников и понимать их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зицию, находить ответы на вопросы, формулировать их; регулятивные: принимать учебную задачу; адекватно воспринимать информацию учителя и одноклассников; осуществление учебных действий – отвечать на вопросы, работать с текстом параграфа и его компонентами.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самоопределение – проявление интереса к изучению природы, понимание необходимости бережного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Высшие растения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Признаки царства растения. Высшие и низшие растения. Ткани растений, вегетативные органы, генеративные органы.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должны уметь характеризовать основные признаки высших растений.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</w:t>
            </w:r>
            <w:r w:rsidRPr="006D66D8">
              <w:rPr>
                <w:rStyle w:val="1pt"/>
                <w:i/>
                <w:iCs/>
                <w:color w:val="000000"/>
                <w:sz w:val="20"/>
                <w:szCs w:val="20"/>
              </w:rPr>
              <w:t>коммуникатив</w:t>
            </w:r>
            <w:r w:rsidRPr="006D66D8">
              <w:rPr>
                <w:rStyle w:val="1pt"/>
                <w:i/>
                <w:iCs/>
                <w:color w:val="000000"/>
                <w:sz w:val="20"/>
                <w:szCs w:val="20"/>
              </w:rPr>
              <w:softHyphen/>
              <w:t>ные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уметь корректно вести диалог, участвовать в дискуссии;  находить ответы на вопросы, формулировать их; 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информацию учителя; осуществление учебных действий – отвечать на вопросы, работать с текстом параграфа и его компонентами.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самоопределение – проявление интереса к изучению природы, понимание необходимости бережного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Мо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ховидные.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5. Изучение внешнего строения мха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Ризоиды,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псило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- фиты, гаметофит, спорофит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давать определение термину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высшие споровые растения;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распознавать и описывать растения отдела Моховидные; пользоваться лабораторным оборудованием; делать выводы по результатам работы.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: владеть коммуникативными умениями, уметь корректно вести диалог, участвовать в дискуссии, осознавать возможность суще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ствования различных точек зрения на обсуждаемую проблему; 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регу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лятивные: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Плау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новидные и отдел Хво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щевидные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Хвощи. Плауны. Корневище, при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даточные корни.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объяснять роль хвощей и плау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 в природе и в жизни человека, сравнивать хвощи и плауны; приво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дить примеры распространенности плауновидных и хвощевидных.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вательные: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ция информации); осуществлять постановку, формулирование пробле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мы;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сообщения в соответствии с учебной задачей, адекватно использовать речевые средства для дискуссии и аргумента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ции своей позиции;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Папо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ротниковид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ные.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Лабораторная работа 6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. Изучение внешнего строения папоротника.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Заросток, микро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спора, мегаспора.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называть места обитания и условия жизни, распознавать растения от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дела Папоротникообразные; пользоваться лабораторным оборудовани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ем; делать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выводы по результатам работы; объяснять значение биоло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гических знаний в повседневной жизни.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подводить итог работы, формулировать выводы; 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Голо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семенные растения.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Семя, древесина, сердцевина,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тра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-,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хеиды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, хвоя, ку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тикула, устьица, мужские шишки, пыльцевой 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шок, спермии, женские шишки, семязачаток, 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гаспора, яйце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клетка, эндо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сперм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выделять особенности голосе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менных растений; давать определение термину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голосеменные расте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; описывать этапы развития голосеменных растений.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ниями, уметь корректно вести диалог, участвовать в дискуссии;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зие голосе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менных.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Практическое значение и роль голосеменных.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Виды голосеменных растений, наиболее распространенные в России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прй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объяснять роль голосеменных растений в природе и в жизни человека; приводить примеры голосеменных растений; пользоваться лаборатор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ным оборудованием; делать выводы по результатам работы;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–  организовывать свою учебную 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строить сообщения в соответствии с учебной задачей, адекватно использовать речевые средства для дискуссии; регулятивные: планирование – планировать алгоритм действий по организации рабочего места; целеполагание – осуществлять постановку учебной задачи на основе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соотнесения того, что уже известно, и того, что еще не известно.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 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деятельности, проявление любознательности к изучению природы.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по теме: Высшие споровые растения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Обобщение по темам: " Низшие растения", Отдел Голосеменные растения"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понятия изученных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тем.Уметь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при выполнении тематического теста.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вательные:устанавливать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контроля и оценки своей деятельности; регулятивные – принимать учебную задачу, адекватно воспринимать информацию учителя, планирование - выполнять задания в соответствии с поставленной целью.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деятельности, проявление интеллектуальных и творческих способностей.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Отдел Покрытосеменные, особенности строения. Размножение.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покрытосеменных растений. Деревья, кустарники, травы. Строение цветка, двойное оплодотворение, опыление.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описывать жизненные формы покрытосеменных растений.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мацией (поиск и отбор источников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 отвечать на вопросы учителя;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ниями, уметь корректно вести диалог, участвовать в дискуссии;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или письменная работа по вариантам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Систематика отдела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крытосемен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ные растения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Однодольные,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двудольные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называть классы покрытосемен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ных растений; давать общую характеристику растительного царства; объяснять роль растений в биосфере, происхождение растений и 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новные этапы развития растительного мира, причины различий в со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ставе фитоценозов различных климатических поясов; оценивать с эсте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тической точки зрения представителей растительного мира;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находить информацию о растениях в научно- популярной литературе, биологических словарях и справочниках, анализировать и оценивать ее, переводить из одной формы в другую;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понятные монологические высказы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вания,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обмениваться мнениями в паре, активно слушать одноклассни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ков и понимать их позицию, находить ответы на вопросы, формулиро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вать их;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взаимодействие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участвовать в групповой работе (малая группа, класс); строить сообщения в соответствии с учебной задачей, адекватно использовать речевые средства для дискуссии и аргумента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ции своей позиции;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планировать свою деятельность под руководством учителя (родителей); оценивать свой ответ, свою работу, а также работу одноклассников.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интереса к изу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чению природы; нравственно-этическая оценка изучаемого материала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Семейства класса Дву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дольные рас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Стержневая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невая система, семядоля.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Семейства Крестоцветные, Розоцветные. Семейства Пасленовые, Бобовые.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распознавать и описывать наи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более распространенные в данной местности растения семейств класса Двудольные; давать общую характеристику растительного царства; объяснять роль растений в биосфере, происхождение растений и 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новные этапы развития растительного мира, причины различий в со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ставе фитоценозов различных климатических поясов; оценивать с эсте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тической точки зрения представителей растительного мира;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находить информацию о растениях в научно-популярной литературе, биологических словарях и справоч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никах, анализировать и оценивать ее, переводить из одной формы в другую;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принимать учебную задачу; адекватно воспринимать информацию учи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осознание необходимости защиты окружающей среды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Семейства класса Од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нодольные растения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Мочковатая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невая система, семейства Злаки, Лилейные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распознавать растения семейств Лилейные, Злаки; давать общую характеристику растительного царст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ва; объяснять роль растений в биосфере, происхождение растений и основные этапы развития растительного мира, причины различий в составе фитоценозов различных климатических поясов; оценивать с эстетической точки зрения представителей растительного мира; объ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находить информацию о растениях в научно-популярной литературе, биологических словарях и справоч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никах, анализировать и оценивать ее, переводить из одной формы в другую; формулировать проблему; осваивать приемы исследователь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отве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природе; проявление любознательности и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интереса к изучению природы методами естественных наук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зие, распро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странение покрытосе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менных.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Лабораторная работа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7. Распознава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ние наибо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лее распро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страненных растений своей мест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ности, опре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деление их системати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ческого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ложения.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Однодольные, двудольные. Стержневая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невая система, мочковатая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невая система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объяснять причины сокращения численности редких и охраняемых растений; распознавать и описывать растения класса Двудольные и класса Однодольные; сравнивать растения классов Однодольные и Двудольные; распознавать наиболее распространенные растения сво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ей местности, определять их. систематическое положение; пользоваться лабораторным оборудованием; делать выводы по результатам работы;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ние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составлять план работы с учебником, выполнять задания в соот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ветствии с поставленной целью, планировать алгоритм действий по орга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 - осуществлять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 xml:space="preserve">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мотивации к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Проверочная  работа теме «Цар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ство Расте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Предметные умения: должны уметь применять полученные знания при решении биологических задач.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устанавливать причинно-следственные связи; владеть навыками контроля и оценки своей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принимать учебную задачу; адекватно воспринимать информацию учи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соответствии с поставленной целью;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Личностные умения: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</w:t>
            </w:r>
            <w:r w:rsidRPr="006D66D8">
              <w:rPr>
                <w:rStyle w:val="1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1"/>
                <w:sz w:val="20"/>
                <w:szCs w:val="20"/>
              </w:rPr>
              <w:softHyphen/>
              <w:t>ка царства Животные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Гетеротрофное питание, актив</w:t>
            </w:r>
            <w:r w:rsidRPr="006D66D8">
              <w:rPr>
                <w:rStyle w:val="1"/>
                <w:sz w:val="20"/>
                <w:szCs w:val="20"/>
              </w:rPr>
              <w:softHyphen/>
              <w:t>ное передвиже</w:t>
            </w:r>
            <w:r w:rsidRPr="006D66D8">
              <w:rPr>
                <w:rStyle w:val="1"/>
                <w:sz w:val="20"/>
                <w:szCs w:val="20"/>
              </w:rPr>
              <w:softHyphen/>
              <w:t>ние, двусторон</w:t>
            </w:r>
            <w:r w:rsidRPr="006D66D8">
              <w:rPr>
                <w:rStyle w:val="1"/>
                <w:sz w:val="20"/>
                <w:szCs w:val="20"/>
              </w:rPr>
              <w:softHyphen/>
              <w:t>несимметричные животные, луче</w:t>
            </w:r>
            <w:r w:rsidRPr="006D66D8">
              <w:rPr>
                <w:rStyle w:val="1"/>
                <w:sz w:val="20"/>
                <w:szCs w:val="20"/>
              </w:rPr>
              <w:softHyphen/>
              <w:t>вая симметрия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признаки организма как целост</w:t>
            </w:r>
            <w:r w:rsidRPr="006D66D8">
              <w:rPr>
                <w:rStyle w:val="1"/>
                <w:sz w:val="20"/>
                <w:szCs w:val="20"/>
              </w:rPr>
              <w:softHyphen/>
              <w:t>ной системы; основные свойства животных организмов; сходство и раз</w:t>
            </w:r>
            <w:r w:rsidRPr="006D66D8">
              <w:rPr>
                <w:rStyle w:val="1"/>
                <w:sz w:val="20"/>
                <w:szCs w:val="20"/>
              </w:rPr>
              <w:softHyphen/>
              <w:t>личия между растительным и животным организмами; что такое зооло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гия, какова ее структура;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сравнивать царства Растения, Грибы, Животные; приводить примеры животных с различным типом симметрии; объяснять структуру зоологической науки, основные этапы ее развития, систематические категории; представлять эволюционный путь развития животного мира; применять двойные названия животных при подготовке сообщений, докладов, презентаций; объяснять значение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зоологических знаний для сохранения жизни на планете, разведения редких и охраняемых животных, выведения новых пород животных; использовать знания по биологии в повседневной жизни.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универсальные учебные действия (УУД): </w:t>
            </w:r>
            <w:r w:rsidRPr="006D66D8">
              <w:rPr>
                <w:rStyle w:val="1"/>
                <w:sz w:val="20"/>
                <w:szCs w:val="20"/>
              </w:rPr>
              <w:t>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Style w:val="1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sz w:val="20"/>
                <w:szCs w:val="20"/>
              </w:rPr>
              <w:t xml:space="preserve"> — классифицировать животные объекты но их при</w:t>
            </w:r>
            <w:r w:rsidRPr="006D66D8">
              <w:rPr>
                <w:rStyle w:val="1"/>
                <w:sz w:val="20"/>
                <w:szCs w:val="20"/>
              </w:rPr>
              <w:softHyphen/>
              <w:t>надлежности к систематическим группам; коммуникативные: владеть коммуникативными умениями, уметь корректно вести диалог, участвовать в дискуссии; регулятивные: принимать учебную зада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Личностные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умения: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proofErr w:type="spellEnd"/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sz w:val="20"/>
                <w:szCs w:val="20"/>
              </w:rPr>
              <w:t xml:space="preserve"> владение коммуникативны</w:t>
            </w:r>
            <w:r w:rsidRPr="006D66D8">
              <w:rPr>
                <w:rStyle w:val="1"/>
                <w:sz w:val="20"/>
                <w:szCs w:val="20"/>
              </w:rPr>
              <w:softHyphen/>
              <w:t>ми нормами и правилами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Тестовая  работа в нескольких вариантах из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pt3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характеристика простейших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Лабораторная работа 8. Строение амебы, эвглены зеленой, инфузории туфельки.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Эукариоты, лож</w:t>
            </w:r>
            <w:r w:rsidRPr="006D66D8">
              <w:rPr>
                <w:rStyle w:val="1"/>
                <w:sz w:val="20"/>
                <w:szCs w:val="20"/>
              </w:rPr>
              <w:softHyphen/>
              <w:t>ноножки, псевдоподии, жгутики,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реснички,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сокра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softHyphen/>
              <w:t xml:space="preserve">-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тительные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ваку</w:t>
            </w:r>
            <w:r w:rsidRPr="006D66D8">
              <w:rPr>
                <w:rStyle w:val="1"/>
                <w:sz w:val="20"/>
                <w:szCs w:val="20"/>
              </w:rPr>
              <w:softHyphen/>
              <w:t>оли, фототаксис,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светочувстви</w:t>
            </w:r>
            <w:r w:rsidRPr="006D66D8">
              <w:rPr>
                <w:rStyle w:val="1"/>
                <w:sz w:val="20"/>
                <w:szCs w:val="20"/>
              </w:rPr>
              <w:softHyphen/>
              <w:t>тельный глазок,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фагоцитоз,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пино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-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sz w:val="20"/>
                <w:szCs w:val="20"/>
              </w:rPr>
              <w:t>цитоз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, порошица,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циста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признаки одноклеточного орга</w:t>
            </w:r>
            <w:r w:rsidRPr="006D66D8">
              <w:rPr>
                <w:rStyle w:val="1"/>
                <w:sz w:val="20"/>
                <w:szCs w:val="20"/>
              </w:rPr>
              <w:softHyphen/>
              <w:t>низма; основные систематические группы одноклеточных и их пред</w:t>
            </w:r>
            <w:r w:rsidRPr="006D66D8">
              <w:rPr>
                <w:rStyle w:val="1"/>
                <w:sz w:val="20"/>
                <w:szCs w:val="20"/>
              </w:rPr>
              <w:softHyphen/>
              <w:t>ставителей; правила техники безопасности при выполнении лаборатор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ных и практических работ;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работать с микроскопом; поль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зоваться лабораторным оборудованием; делать выводы по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результатамработы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; объяснять значение биологических знаний в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повседневнойжизни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соблюдать правила поведения и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работыс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приборами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и инструментами в кабинете биологии; осваивать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приемыисследовательскойдеятельности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; организовывать свою учебную деятельность; участвовать в групповой работе (малая группа, класс);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sz w:val="20"/>
                <w:szCs w:val="20"/>
              </w:rPr>
              <w:t xml:space="preserve"> - подводить итог работы, формулировать выводы; коммуни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кативные: владеть коммуникативными умениями, уметь корректно вести диалог, участвовать в дискуссии; 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работы с учебником, выполнять задания в соот</w:t>
            </w:r>
            <w:r w:rsidRPr="006D66D8">
              <w:rPr>
                <w:rStyle w:val="1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sz w:val="20"/>
                <w:szCs w:val="20"/>
              </w:rPr>
              <w:t xml:space="preserve"> выполнять лабораторную работу;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sz w:val="20"/>
                <w:szCs w:val="20"/>
              </w:rPr>
              <w:softHyphen/>
              <w:t>ние простей</w:t>
            </w:r>
            <w:r w:rsidRPr="006D66D8">
              <w:rPr>
                <w:rStyle w:val="1"/>
                <w:sz w:val="20"/>
                <w:szCs w:val="20"/>
              </w:rPr>
              <w:softHyphen/>
              <w:t>ших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Планктон,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Колония. Строение паразитов.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sz w:val="20"/>
                <w:szCs w:val="20"/>
              </w:rPr>
              <w:t xml:space="preserve"> значение одноклеточных животных в экологических систе</w:t>
            </w:r>
            <w:r w:rsidRPr="006D66D8">
              <w:rPr>
                <w:rStyle w:val="1"/>
                <w:sz w:val="20"/>
                <w:szCs w:val="20"/>
              </w:rPr>
              <w:softHyphen/>
              <w:t>мах; названия паразитических простейших, вызываемые ими заболева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ния человека и соответствующие меры профилактики;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sz w:val="20"/>
                <w:szCs w:val="20"/>
              </w:rPr>
              <w:t>работать с живыми культурами простейших, используя при этом увеличительные приборы; распознавать одноклеточных возбудителей за</w:t>
            </w:r>
            <w:r w:rsidRPr="006D66D8">
              <w:rPr>
                <w:rStyle w:val="1"/>
                <w:sz w:val="20"/>
                <w:szCs w:val="20"/>
              </w:rPr>
              <w:softHyphen/>
              <w:t>болеваний человека; раскрывать значение одноклеточных животных в природе и жизни человека; применять полученные знания в повсе</w:t>
            </w:r>
            <w:r w:rsidRPr="006D66D8">
              <w:rPr>
                <w:rStyle w:val="1"/>
                <w:sz w:val="20"/>
                <w:szCs w:val="20"/>
              </w:rPr>
              <w:softHyphen/>
              <w:t>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 о з н а в а т е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л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ь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н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ы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1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1"/>
                <w:sz w:val="20"/>
                <w:szCs w:val="20"/>
              </w:rPr>
              <w:softHyphen/>
              <w:t>блемы; отвечать на вопросы учителя; осваивать приемы исследователь</w:t>
            </w:r>
            <w:r w:rsidRPr="006D66D8">
              <w:rPr>
                <w:rStyle w:val="1"/>
                <w:sz w:val="20"/>
                <w:szCs w:val="20"/>
              </w:rPr>
              <w:softHyphen/>
              <w:t>ской деятельности; коммуникативные: участвовать в групповой работе (малая группа, класс); строить понятные монологические выска</w:t>
            </w:r>
            <w:r w:rsidRPr="006D66D8">
              <w:rPr>
                <w:rStyle w:val="1"/>
                <w:sz w:val="20"/>
                <w:szCs w:val="20"/>
              </w:rPr>
              <w:softHyphen/>
              <w:t>зывания, обмениваться мнениями в паре, активно слушать однокласс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ников и понимать их позицию, находить ответы на вопросы, формулировать их;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взаимодействие</w:t>
            </w:r>
            <w:r w:rsidRPr="006D66D8">
              <w:rPr>
                <w:rStyle w:val="1"/>
                <w:sz w:val="20"/>
                <w:szCs w:val="20"/>
              </w:rPr>
              <w:t xml:space="preserve"> - строить сообщения в соответствии с учеб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ной задачей, адекватно использовать речевые средства для дискуссии и аргументации своей позиции; 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планирование - </w:t>
            </w:r>
            <w:r w:rsidRPr="006D66D8">
              <w:rPr>
                <w:rStyle w:val="1"/>
                <w:sz w:val="20"/>
                <w:szCs w:val="20"/>
              </w:rPr>
              <w:t xml:space="preserve">планировать свою деятельность под руководством учителя (родителей); оценивать свой ответ, свою работу, а также работу одноклассников.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 —</w:t>
            </w:r>
            <w:r w:rsidRPr="006D66D8">
              <w:rPr>
                <w:rStyle w:val="1"/>
                <w:sz w:val="20"/>
                <w:szCs w:val="20"/>
              </w:rPr>
              <w:t xml:space="preserve"> владение коммуникативны</w:t>
            </w:r>
            <w:r w:rsidRPr="006D66D8">
              <w:rPr>
                <w:rStyle w:val="1"/>
                <w:sz w:val="20"/>
                <w:szCs w:val="20"/>
              </w:rPr>
              <w:softHyphen/>
              <w:t>ми нормами и правилами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</w:t>
            </w:r>
            <w:r w:rsidRPr="006D66D8">
              <w:rPr>
                <w:rStyle w:val="1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1"/>
                <w:sz w:val="20"/>
                <w:szCs w:val="20"/>
              </w:rPr>
              <w:softHyphen/>
              <w:t>ка многоклеточных животных. Тип Губки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Беспозвоночные, эктодерма, энто</w:t>
            </w:r>
            <w:r w:rsidRPr="006D66D8">
              <w:rPr>
                <w:rStyle w:val="1"/>
                <w:sz w:val="20"/>
                <w:szCs w:val="20"/>
              </w:rPr>
              <w:softHyphen/>
              <w:t>дерма, мезодерма, хордовые, бесче</w:t>
            </w:r>
            <w:r w:rsidRPr="006D66D8">
              <w:rPr>
                <w:rStyle w:val="1"/>
                <w:sz w:val="20"/>
                <w:szCs w:val="20"/>
              </w:rPr>
              <w:softHyphen/>
              <w:t>репные, позво</w:t>
            </w:r>
            <w:r w:rsidRPr="006D66D8">
              <w:rPr>
                <w:rStyle w:val="1"/>
                <w:sz w:val="20"/>
                <w:szCs w:val="20"/>
              </w:rPr>
              <w:softHyphen/>
              <w:t>ночные, устье, мезоглея, регене</w:t>
            </w:r>
            <w:r w:rsidRPr="006D66D8">
              <w:rPr>
                <w:rStyle w:val="1"/>
                <w:sz w:val="20"/>
                <w:szCs w:val="20"/>
              </w:rPr>
              <w:softHyphen/>
              <w:t>рация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признаки организма как целост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ной системы; основные свойства животных организмов; сходство и различия между растительным и животным организмами; что такое зоология, какова ее структура;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</w:t>
            </w:r>
            <w:r w:rsidRPr="006D66D8">
              <w:rPr>
                <w:rStyle w:val="1"/>
                <w:sz w:val="20"/>
                <w:szCs w:val="20"/>
              </w:rPr>
              <w:t xml:space="preserve"> выделять особенности строения губок и признаки, на которых основана систематика губок; называть способы защиты губок от врагов; описывать строение губок и их роль в природе и в практической деятельности человека; объяс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нять усложнение строения губок по сравнению с простейшими; 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1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1"/>
                <w:sz w:val="20"/>
                <w:szCs w:val="20"/>
              </w:rPr>
              <w:softHyphen/>
              <w:t>блемы; отвечать на вопросы учителя; осваивать приемы исследователь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ской деятельности;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sz w:val="20"/>
                <w:szCs w:val="20"/>
              </w:rPr>
              <w:t xml:space="preserve"> - классифицировать животные объекты по их принадлежности к систематическим группам; узнавать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изучаемыемые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объекты на таблицах; коммуникативные: планировать учеб</w:t>
            </w:r>
            <w:r w:rsidRPr="006D66D8">
              <w:rPr>
                <w:rStyle w:val="1"/>
                <w:sz w:val="20"/>
                <w:szCs w:val="20"/>
              </w:rPr>
              <w:softHyphen/>
              <w:t>ное сотрудничество с учителем и сверстниками; строить понятное мо</w:t>
            </w:r>
            <w:r w:rsidRPr="006D66D8">
              <w:rPr>
                <w:rStyle w:val="1"/>
                <w:sz w:val="20"/>
                <w:szCs w:val="20"/>
              </w:rPr>
              <w:softHyphen/>
              <w:t>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регулятивные: принимать учеб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 работы с учебником, выполнять задания в соот</w:t>
            </w:r>
            <w:r w:rsidRPr="006D66D8">
              <w:rPr>
                <w:rStyle w:val="1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отвечать на вопросы, работать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стек</w:t>
            </w:r>
            <w:r w:rsidRPr="006D66D8">
              <w:rPr>
                <w:rStyle w:val="1"/>
                <w:sz w:val="20"/>
                <w:szCs w:val="20"/>
              </w:rPr>
              <w:softHyphen/>
              <w:t>стом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параграфа и его компонентами.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Личностные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умения</w:t>
            </w:r>
            <w:r w:rsidRPr="006D66D8">
              <w:rPr>
                <w:rStyle w:val="1"/>
                <w:sz w:val="20"/>
                <w:szCs w:val="20"/>
              </w:rPr>
              <w:t>: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проявление доброжелатель</w:t>
            </w:r>
            <w:r w:rsidRPr="006D66D8">
              <w:rPr>
                <w:rStyle w:val="1"/>
                <w:sz w:val="20"/>
                <w:szCs w:val="20"/>
              </w:rPr>
              <w:softHyphen/>
              <w:t>ного отношения к мнению другого человека; осознание ценности здо</w:t>
            </w:r>
            <w:r w:rsidRPr="006D66D8">
              <w:rPr>
                <w:rStyle w:val="1"/>
                <w:sz w:val="20"/>
                <w:szCs w:val="20"/>
              </w:rPr>
              <w:softHyphen/>
              <w:t>рового и безопасного образа жизни.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Особенности строения и жизнедея</w:t>
            </w:r>
            <w:r w:rsidRPr="006D66D8">
              <w:rPr>
                <w:rStyle w:val="1"/>
                <w:sz w:val="20"/>
                <w:szCs w:val="20"/>
              </w:rPr>
              <w:softHyphen/>
              <w:t>тельности кишечнопо</w:t>
            </w:r>
            <w:r w:rsidRPr="006D66D8">
              <w:rPr>
                <w:rStyle w:val="1"/>
                <w:sz w:val="20"/>
                <w:szCs w:val="20"/>
              </w:rPr>
              <w:softHyphen/>
              <w:t>лостных.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Гидроидные, ба</w:t>
            </w:r>
            <w:r w:rsidRPr="006D66D8">
              <w:rPr>
                <w:rStyle w:val="1"/>
                <w:sz w:val="20"/>
                <w:szCs w:val="20"/>
              </w:rPr>
              <w:softHyphen/>
              <w:t>зальная мембра</w:t>
            </w:r>
            <w:r w:rsidRPr="006D66D8">
              <w:rPr>
                <w:rStyle w:val="1"/>
                <w:sz w:val="20"/>
                <w:szCs w:val="20"/>
              </w:rPr>
              <w:softHyphen/>
              <w:t>на, чувствитель</w:t>
            </w:r>
            <w:r w:rsidRPr="006D66D8">
              <w:rPr>
                <w:rStyle w:val="1"/>
                <w:sz w:val="20"/>
                <w:szCs w:val="20"/>
              </w:rPr>
              <w:softHyphen/>
              <w:t>ные клетки, нерв</w:t>
            </w:r>
            <w:r w:rsidRPr="006D66D8">
              <w:rPr>
                <w:rStyle w:val="1"/>
                <w:sz w:val="20"/>
                <w:szCs w:val="20"/>
              </w:rPr>
              <w:softHyphen/>
              <w:t>ные клетки, диф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фузная нервная система,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>желези</w:t>
            </w:r>
            <w:r w:rsidRPr="006D66D8">
              <w:rPr>
                <w:rStyle w:val="1"/>
                <w:sz w:val="20"/>
                <w:szCs w:val="20"/>
              </w:rPr>
              <w:softHyphen/>
              <w:t>стые клетки, стрекательные клетки, промежу</w:t>
            </w:r>
            <w:r w:rsidRPr="006D66D8">
              <w:rPr>
                <w:rStyle w:val="1"/>
                <w:sz w:val="20"/>
                <w:szCs w:val="20"/>
              </w:rPr>
              <w:softHyphen/>
              <w:t>точные клетки, половые клетки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современные представления о возникновении многоклеточных животных, общую характеристику типа Кишечнополостные;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выделять причинно-след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ственную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зависимость между образом жизни кишечнополостных и симметрией их тела; доказывать принадлежность представителей к одному типу; давать определение терминам; объяснять значение термина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кишечнополостные</w:t>
            </w:r>
            <w:r w:rsidRPr="006D66D8">
              <w:rPr>
                <w:rStyle w:val="1"/>
                <w:sz w:val="20"/>
                <w:szCs w:val="20"/>
              </w:rPr>
              <w:t xml:space="preserve">, появление колониальной формы жизни; сравнивать строение и жизнедеятельность губок и кишечнополостных.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знавательные: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>чать на вопросы учителя; осваивать приемы исследовательской дея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тельности; коммуникативные - участвовать в групповой работе (малая группа, класс); владеть коммуникативными умениями, уметь корректно вести диалог, участвовать в дискуссии;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r w:rsidRPr="006D66D8">
              <w:rPr>
                <w:rStyle w:val="1"/>
                <w:sz w:val="20"/>
                <w:szCs w:val="20"/>
              </w:rPr>
              <w:t xml:space="preserve"> умения: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Бесполое и половое размножение кишечно</w:t>
            </w:r>
            <w:r w:rsidRPr="006D66D8">
              <w:rPr>
                <w:rStyle w:val="1"/>
                <w:sz w:val="20"/>
                <w:szCs w:val="20"/>
              </w:rPr>
              <w:softHyphen/>
              <w:t>полостных.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 9. Изучение плакатов и таблиц, отражающих ход регене</w:t>
            </w:r>
            <w:r w:rsidRPr="006D66D8">
              <w:rPr>
                <w:rStyle w:val="1"/>
                <w:sz w:val="20"/>
                <w:szCs w:val="20"/>
              </w:rPr>
              <w:softHyphen/>
              <w:t>рации у гид</w:t>
            </w:r>
            <w:r w:rsidRPr="006D66D8">
              <w:rPr>
                <w:rStyle w:val="1"/>
                <w:sz w:val="20"/>
                <w:szCs w:val="20"/>
              </w:rPr>
              <w:softHyphen/>
              <w:t>ры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Почкование, обоеполые, раздельнополые, гаструляция, дроб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ление,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планула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sz w:val="20"/>
                <w:szCs w:val="20"/>
              </w:rPr>
              <w:t>объяснять роль кишечнополостных в природе и в жизни человека; сравнивать по заданным критериям представителей кишечнополост</w:t>
            </w:r>
            <w:r w:rsidRPr="006D66D8">
              <w:rPr>
                <w:rStyle w:val="1"/>
                <w:sz w:val="20"/>
                <w:szCs w:val="20"/>
              </w:rPr>
              <w:softHyphen/>
              <w:t>ных; пользоваться лабораторным оборудованием; делать выводы по результатам работы; объяснять значение биологических знаний в повседневной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дея</w:t>
            </w:r>
            <w:r w:rsidRPr="006D66D8">
              <w:rPr>
                <w:rStyle w:val="1"/>
                <w:sz w:val="20"/>
                <w:szCs w:val="20"/>
              </w:rPr>
              <w:softHyphen/>
              <w:t>ельность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; участвовать в групповой работе (малая группа, класс);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sz w:val="20"/>
                <w:szCs w:val="20"/>
              </w:rPr>
              <w:t xml:space="preserve"> - подводить итог работы, формулировать выводы; коммуни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кативные: владеть коммуникативными умениями, уметь корректно вести диалог, участвовать в дискуссии; 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работы с учебником, выполнять задания в соот</w:t>
            </w:r>
            <w:r w:rsidRPr="006D66D8">
              <w:rPr>
                <w:rStyle w:val="1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выполнять лабораторную работу;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мотивации к по</w:t>
            </w:r>
            <w:r w:rsidRPr="006D66D8">
              <w:rPr>
                <w:rStyle w:val="1"/>
                <w:sz w:val="20"/>
                <w:szCs w:val="20"/>
              </w:rPr>
              <w:softHyphen/>
              <w:t>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значение кишечнополостных.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Гидра, медуза, коралловые по</w:t>
            </w:r>
            <w:r w:rsidRPr="006D66D8">
              <w:rPr>
                <w:rStyle w:val="1"/>
                <w:sz w:val="20"/>
                <w:szCs w:val="20"/>
              </w:rPr>
              <w:softHyphen/>
              <w:t>липы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объяснять роль кишечнополост</w:t>
            </w:r>
            <w:r w:rsidRPr="006D66D8">
              <w:rPr>
                <w:rStyle w:val="1"/>
                <w:sz w:val="20"/>
                <w:szCs w:val="20"/>
              </w:rPr>
              <w:softHyphen/>
              <w:t>ных в природе и в жизни человека; сравнивать по заданным критериям представителей кишечнополостных.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–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чать на вопросы учителя; коммуникативные: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>строить сообщения в соответствии с учебной задачей, адекватно использовать речевые средства для дискуссии; регулятивные – принимать учебную задачу, адекватно воспринимать информацию учителя, осуществление учебных действий – отвечать на вопросы.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мотивации к по</w:t>
            </w:r>
            <w:r w:rsidRPr="006D66D8">
              <w:rPr>
                <w:rStyle w:val="1"/>
                <w:sz w:val="20"/>
                <w:szCs w:val="20"/>
              </w:rPr>
              <w:softHyphen/>
              <w:t>лучению новых знаний, осознание необходимости ответственного отношения к природе,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Тип Плоские черви. Особенности строения плоских червей.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Эктодерма, энтодерма, мезодерма, системы органов.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1"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знать:современные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представления о возникновении многоклеточных животных; общую характеристику типа Плоские черви; должны уметь: выделять зависимость между образом жизни плоских червей и симметрией их тела; давать определения терминам эктодерма, энтодерма, мезодерма; описывать значение плоских червей в природе.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Метапредмелгные</w:t>
            </w:r>
            <w:r w:rsidRPr="006D66D8">
              <w:rPr>
                <w:rStyle w:val="1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–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чать на вопросы учителя; логические – 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животных; коммуникативные: участвовать в групповой работе (малая группа, класс), активно слушать одноклассников и понимать их позицию, находить ответы на вопросы, формулировать их; регулятивные: планирование – планировать свою деятельность под руководством учителя,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оценивать свой ответ, сою работу, работу одноклассников.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>–проявление любознательности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sz w:val="20"/>
                <w:szCs w:val="20"/>
              </w:rPr>
              <w:softHyphen/>
              <w:t>ние плоских червей.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Присоски, шипы, крючья, основной хозяин, промежу</w:t>
            </w:r>
            <w:r w:rsidRPr="006D66D8">
              <w:rPr>
                <w:rStyle w:val="1"/>
                <w:sz w:val="20"/>
                <w:szCs w:val="20"/>
              </w:rPr>
              <w:softHyphen/>
              <w:t>точный хозяин, финна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паразитических плоских червей;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приспособления плоских червей к паразитизму; называть меры профилактики паразитарных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заболеваний;соблюдать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меры профилактики паразитарных заболеваний; распо</w:t>
            </w:r>
            <w:r w:rsidRPr="006D66D8">
              <w:rPr>
                <w:rStyle w:val="1"/>
                <w:sz w:val="20"/>
                <w:szCs w:val="20"/>
              </w:rPr>
              <w:softHyphen/>
              <w:t>знавать последовательность этапов цикла развития печеночного со</w:t>
            </w:r>
            <w:r w:rsidRPr="006D66D8">
              <w:rPr>
                <w:rStyle w:val="1"/>
                <w:sz w:val="20"/>
                <w:szCs w:val="20"/>
              </w:rPr>
              <w:softHyphen/>
              <w:t>сальщика; объяснять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организовывать свою учебную деятельность; формулировать ответы на вопросы учите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ля; осваивать приемы исследовательской деятельности;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логические - </w:t>
            </w:r>
            <w:r w:rsidRPr="006D66D8">
              <w:rPr>
                <w:rStyle w:val="1"/>
                <w:sz w:val="20"/>
                <w:szCs w:val="20"/>
              </w:rPr>
              <w:t>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животных; пони</w:t>
            </w:r>
            <w:r w:rsidRPr="006D66D8">
              <w:rPr>
                <w:rStyle w:val="1"/>
                <w:sz w:val="20"/>
                <w:szCs w:val="20"/>
              </w:rPr>
              <w:softHyphen/>
              <w:t>мать взаимосвязи, сложившиеся в природе, и их значение для экологи</w:t>
            </w:r>
            <w:r w:rsidRPr="006D66D8">
              <w:rPr>
                <w:rStyle w:val="1"/>
                <w:sz w:val="20"/>
                <w:szCs w:val="20"/>
              </w:rPr>
              <w:softHyphen/>
              <w:t>ческих систем; ком</w:t>
            </w:r>
            <w:r w:rsidRPr="006D66D8">
              <w:rPr>
                <w:rStyle w:val="1"/>
                <w:sz w:val="20"/>
                <w:szCs w:val="20"/>
              </w:rPr>
              <w:softHyphen/>
              <w:t>муникативные: владеть коммуникативными умениями, уметь кор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ректно вести диалог, участвовать в дискуссии; 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нирование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работы с учебником, выполнять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заданияв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соответствии с поставленной целью, планировать алгоритм действий по организации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>своего рабочего места с установкой на его функциональ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r w:rsidRPr="006D66D8">
              <w:rPr>
                <w:rStyle w:val="1"/>
                <w:sz w:val="20"/>
                <w:szCs w:val="20"/>
              </w:rPr>
              <w:t xml:space="preserve"> умения: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Тест по теме: Тип Кишечнополостные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Особенности строения и жизнедея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тельности круглых чер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вей. Много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образие и распро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странение круглых червей.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Нематоды, кути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кула, половой диморфизм, аска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рида, острица, </w:t>
            </w:r>
            <w:proofErr w:type="spellStart"/>
            <w:r w:rsidRPr="006D66D8">
              <w:rPr>
                <w:rStyle w:val="4"/>
                <w:color w:val="000000"/>
                <w:sz w:val="20"/>
                <w:szCs w:val="20"/>
              </w:rPr>
              <w:t>филлярия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Предметные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>должны</w:t>
            </w:r>
            <w:proofErr w:type="spellEnd"/>
            <w:r w:rsidRPr="006D66D8">
              <w:rPr>
                <w:rStyle w:val="3"/>
                <w:color w:val="000000"/>
                <w:sz w:val="20"/>
                <w:szCs w:val="20"/>
              </w:rPr>
              <w:t xml:space="preserve"> знать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совре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менные представления о возникновении многоклеточных живот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ных; общую характеристику типа Круглые черви; 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перечислять приспособления круглых червей к паразитизму; описы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вать значение круглых червей в природе и жизни человека; сравни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вать строение плоских и круглых червей; распознавать и описывать животных, принадлежащих к типу Круглые черви, перечислить после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довательность этапов цикла развития человеческой аскариды, объяс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нять меры профилактики заражения; объяснять значе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ние биологических знаний в повседневной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Метапредмегные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2"/>
                <w:color w:val="000000"/>
                <w:sz w:val="20"/>
                <w:szCs w:val="20"/>
              </w:rPr>
              <w:softHyphen/>
              <w:t>вательные</w:t>
            </w:r>
            <w:r w:rsidRPr="006D66D8">
              <w:rPr>
                <w:rStyle w:val="8pt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D66D8">
              <w:rPr>
                <w:rStyle w:val="3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8pt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организовывать свою учебную дея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тельность; участвовать в групповой работе (малая группа, класс); по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нимать взаимосвязи, сложившиеся в природе, и их значение для эколо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гических систем; использовать меры профилактики паразитарных за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болеваний; 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8pt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определять систематическую принадлежность животных к той или иной таксономической группе; объяснять взаимо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связь строения и функций органов и их систем, образа </w:t>
            </w:r>
            <w:proofErr w:type="spellStart"/>
            <w:r w:rsidRPr="006D66D8">
              <w:rPr>
                <w:rStyle w:val="4"/>
                <w:color w:val="000000"/>
                <w:sz w:val="20"/>
                <w:szCs w:val="20"/>
              </w:rPr>
              <w:t>жизнии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среды обитания животных, 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lastRenderedPageBreak/>
              <w:t xml:space="preserve">коммуникативными умениями, уметь корректно вести диалог, участвовать в дискуссии; регулятивные: планирование – составлять план работы с учебником, выполнять задания в соответствии с поставленной целью; целеполагание –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самоопределение – проявление мотивации к получению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характеристика типа Кольчатые черви.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sz w:val="20"/>
                <w:szCs w:val="20"/>
              </w:rPr>
              <w:t>Параподии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, жабры, метанефридии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3"/>
                <w:i w:val="0"/>
                <w:iCs w:val="0"/>
                <w:color w:val="000000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Style w:val="3"/>
                <w:color w:val="000000"/>
                <w:sz w:val="20"/>
                <w:szCs w:val="20"/>
              </w:rPr>
              <w:t>уметь</w:t>
            </w:r>
            <w:r w:rsidRPr="006D66D8">
              <w:rPr>
                <w:rStyle w:val="3"/>
                <w:i w:val="0"/>
                <w:iCs w:val="0"/>
                <w:color w:val="000000"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строение кольчатых червей; выделять особенности строения кольчатых червей;</w:t>
            </w:r>
            <w:r w:rsidRPr="006D66D8">
              <w:rPr>
                <w:rStyle w:val="3"/>
                <w:i w:val="0"/>
                <w:iCs w:val="0"/>
                <w:color w:val="000000"/>
                <w:sz w:val="20"/>
                <w:szCs w:val="20"/>
              </w:rPr>
              <w:t xml:space="preserve"> объяснять характер приспособления кольчецов к перенесению неблагоприятных условий; сравнивать строение круглых и кольчатых червей.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Метапредмегные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учебные действия (УУД):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–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>чать на вопросы учителя; логические –объяснять взаимосвязь строения и функций органов и их систем, образа жизни и среды обитания животных; коммуникативные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регулятивные: принимать учебную задачу, адекватно воспринимать информацию учителя; осуществление учебных действий – отвечать на вопросы. </w:t>
            </w: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самоопределение – проявление мотивации к получению новых знаний, проявление ответственного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Многообра</w:t>
            </w:r>
            <w:r w:rsidRPr="006D66D8">
              <w:rPr>
                <w:rStyle w:val="4"/>
                <w:sz w:val="20"/>
                <w:szCs w:val="20"/>
              </w:rPr>
              <w:softHyphen/>
              <w:t>зие кольча</w:t>
            </w:r>
            <w:r w:rsidRPr="006D66D8">
              <w:rPr>
                <w:rStyle w:val="4"/>
                <w:sz w:val="20"/>
                <w:szCs w:val="20"/>
              </w:rPr>
              <w:softHyphen/>
              <w:t>тых червей.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>торная работа 10. Внешнее строение дождевого червя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sz w:val="20"/>
                <w:szCs w:val="20"/>
              </w:rPr>
              <w:t>Многощетинко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- вые,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малощетин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-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ковые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, пиявки,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параподии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, ще</w:t>
            </w:r>
            <w:r w:rsidRPr="006D66D8">
              <w:rPr>
                <w:rStyle w:val="4"/>
                <w:sz w:val="20"/>
                <w:szCs w:val="20"/>
              </w:rPr>
              <w:softHyphen/>
              <w:t>тинки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пользоваться лабораторным оборудованием; 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sz w:val="20"/>
                <w:szCs w:val="20"/>
              </w:rPr>
              <w:softHyphen/>
              <w:t>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Style w:val="4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4"/>
                <w:sz w:val="20"/>
                <w:szCs w:val="20"/>
              </w:rPr>
              <w:softHyphen/>
              <w:t>тельность; участвовать в групповой работе (малая группа, класс); объ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яснять взаимосвязь строения и функций органов и их систем, образа жизни и среды обитания животных; соблюдать меры профилактики паразитарных заболеваний;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Style w:val="4"/>
                <w:sz w:val="20"/>
                <w:szCs w:val="20"/>
              </w:rPr>
              <w:t xml:space="preserve"> - определять систематическую принадлежность животных к той или иной таксономической группе; понимать взаимосвязи, сложившиеся в природе, и их значение для эко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логических систем; подводить итог работы, формулировать выводы; коммуникативные: владеть коммуникативными умениями, уметь корректно вести диалог, участвовать в дискуссии;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 - составлять план работы с учебником, выполнять зада</w:t>
            </w:r>
            <w:r w:rsidRPr="006D66D8">
              <w:rPr>
                <w:rStyle w:val="4"/>
                <w:sz w:val="20"/>
                <w:szCs w:val="20"/>
              </w:rPr>
              <w:softHyphen/>
              <w:t>ния в соответствии с поставленной целью, планировать алгоритм дей</w:t>
            </w:r>
            <w:r w:rsidRPr="006D66D8">
              <w:rPr>
                <w:rStyle w:val="4"/>
                <w:sz w:val="20"/>
                <w:szCs w:val="20"/>
              </w:rPr>
              <w:softHyphen/>
              <w:t>ствий по организаций своего рабочего места с установкой на его функ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4"/>
                <w:sz w:val="20"/>
                <w:szCs w:val="20"/>
              </w:rPr>
              <w:t xml:space="preserve"> - выполнять 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 xml:space="preserve"> - осуществлять постановку учебной за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дачи на основе соотнесения того, что уже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известно,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 -</w:t>
            </w:r>
            <w:r w:rsidRPr="006D66D8">
              <w:rPr>
                <w:rStyle w:val="4"/>
                <w:sz w:val="20"/>
                <w:szCs w:val="20"/>
              </w:rPr>
              <w:t xml:space="preserve">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Проверочная работа по темам: «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Плосие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черви», «Круглые черви», «Кольчатые черви»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Тестовая  работа в нескольких вариантах из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должны уметь применять полученные знания при решении биологических задач.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устанавливать причинно-следственные связи; владеть навыками контроля и оценки своей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принимать учебную задачу; адекватно воспринимать информацию учи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соответствии с поставленной целью;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характеристика типа Моллюски.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11. Внешнее строение моллюсков.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Мантия, мантийная полость, раковина, терка, пищеварительные железы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должны уметь доказывать, что моллюски – более высокоорганизованные животные, чем черви; описывать  механизмы кровообращения, движения, объяснять приспособления моллюсков к среде обитания;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пользоваться лабораторным оборудованием; 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татам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работы;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4"/>
                <w:sz w:val="20"/>
                <w:szCs w:val="20"/>
              </w:rPr>
              <w:t xml:space="preserve">познавательные: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исследовательской деятельности; организовывать свою учебную дея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логические – объяснять взаимосвязь строения и функций органов и их систем; образа жизни и среды обитания животных; коммуникативные: владеть коммуникативными умениями, уметь корректно вести диалог, участвовать в дискуссии; регулятивные: принимать учебную задачу; адекватно воспринимать информацию учителя; осуществление учебных действий – отвечать на вопросы.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Личностные умения: </w:t>
            </w:r>
            <w:r w:rsidRPr="006D66D8">
              <w:rPr>
                <w:rStyle w:val="1"/>
                <w:sz w:val="20"/>
                <w:szCs w:val="20"/>
              </w:rPr>
              <w:t>самоопределение – осознание необходимости ответственного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Тестовая  работа в нескольких вариантах из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sz w:val="20"/>
                <w:szCs w:val="20"/>
              </w:rPr>
              <w:softHyphen/>
              <w:t>ние моллю</w:t>
            </w:r>
            <w:r w:rsidRPr="006D66D8">
              <w:rPr>
                <w:rStyle w:val="1"/>
                <w:sz w:val="20"/>
                <w:szCs w:val="20"/>
              </w:rPr>
              <w:softHyphen/>
              <w:t>сков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Щупальца, при</w:t>
            </w:r>
            <w:r w:rsidRPr="006D66D8">
              <w:rPr>
                <w:rStyle w:val="1"/>
                <w:sz w:val="20"/>
                <w:szCs w:val="20"/>
              </w:rPr>
              <w:softHyphen/>
              <w:t>соски, раковина, чернильная железа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</w:pPr>
            <w:r w:rsidRPr="006D66D8">
              <w:rPr>
                <w:rStyle w:val="ad"/>
                <w:color w:val="000000"/>
                <w:sz w:val="20"/>
                <w:szCs w:val="20"/>
              </w:rPr>
              <w:t xml:space="preserve">Предметные </w:t>
            </w:r>
            <w:proofErr w:type="spellStart"/>
            <w:r w:rsidRPr="006D66D8">
              <w:rPr>
                <w:rStyle w:val="ad"/>
                <w:color w:val="000000"/>
                <w:sz w:val="20"/>
                <w:szCs w:val="20"/>
              </w:rPr>
              <w:t>умения: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уметь: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приводить примеры представителей различных классов моллюсков, сравнивать брюхоногих и двустворчатых моллюсков; 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понимать взаимосвязи, сложившиеся в природе, и их значение для экологических систем; объяснять значе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ние биологических знаний в повседневной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ad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ad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позна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вательные: организовывать свою учебную дея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тельность; участвовать в групповой работе (малая группа, класс); логи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ческие — 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ных; коммуника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тивные: владеть коммуникативными умениями, уметь корректно вести диалог, участвовать в дискуссии; регулятивные: планирова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ние - составлять план работы с учебником, выполнять задания в соот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lastRenderedPageBreak/>
              <w:t xml:space="preserve">ганизации своего рабочего места с установкой на его функциональность; целеполагание - осуществлять постановку учебной задачи на основе соотнесения того, что уже известно, и того, что еще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неизвестно</w:t>
            </w:r>
            <w:r w:rsidRPr="006D66D8">
              <w:rPr>
                <w:rStyle w:val="1pt3"/>
                <w:i/>
                <w:iCs/>
                <w:color w:val="000000"/>
                <w:sz w:val="20"/>
                <w:szCs w:val="20"/>
              </w:rPr>
              <w:t>.</w:t>
            </w:r>
            <w:r w:rsidRPr="006D66D8">
              <w:rPr>
                <w:rStyle w:val="ad"/>
                <w:color w:val="000000"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ad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проявление любознательно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aa"/>
                <w:i w:val="0"/>
                <w:iCs w:val="0"/>
                <w:sz w:val="20"/>
                <w:szCs w:val="20"/>
              </w:rPr>
            </w:pP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Тип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Членитоногие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. Класс Ракообразные.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i/>
                <w:sz w:val="20"/>
                <w:szCs w:val="20"/>
              </w:rPr>
            </w:pPr>
            <w:r w:rsidRPr="006D66D8">
              <w:rPr>
                <w:rStyle w:val="aa"/>
                <w:i w:val="0"/>
                <w:sz w:val="20"/>
                <w:szCs w:val="20"/>
              </w:rPr>
              <w:t>Лабора</w:t>
            </w:r>
            <w:r w:rsidRPr="006D66D8">
              <w:rPr>
                <w:rStyle w:val="aa"/>
                <w:i w:val="0"/>
                <w:sz w:val="20"/>
                <w:szCs w:val="20"/>
              </w:rPr>
              <w:softHyphen/>
              <w:t>торная работа 12. Внешнее строение речного рака.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Сухопутные, водные; антенну-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лы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, антенны; го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ловогрудь, хитин,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статоцист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стато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- литы, фасеточные глаза, синусы, зеленые железы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Предметные умения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: должны знать: правила техники безопасности при выполнении лабораторных и практических работ; современные представления о возникновении многоклеточных животных; общую характеристику типа Членистоногие; должны уметь: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 животных типа Членистоногие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; работать с фик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сированными препаратами (коллекциями, чучелами и др.); пользоваться лабораторным оборудованием;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Метапредметные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тельность; участвовать в групповой работе (малая группа, класс); логи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ческие - определять систематическую принадлежность животных к той или иной таксономической группе; подводить итог работы, формули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ровать выводы; коммуникативные: владеть коммуникативными умениями, уметь корректно вести диалог, участвовать в дискуссии; регулятивные: планирование - использовать приемы работы с ин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lastRenderedPageBreak/>
              <w:t>формацией (поиск и отбор источников необходимой информации, си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стематизация информации); формулировать проблему; отвечать на во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просы учителя; осваивать приемы исследовательской деятельности; осуществление учебных действий - выполнять лабораторную работу; целеполагание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Личностные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умения: самоопределение - проявление любознательно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Многообразие ракообразных, их значение в природе.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Хитин,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статоцист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, статолиты, фасе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точные глаза, си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нусы, зеленые железы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определение терминам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хи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тин,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статоцист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статолиты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фасеточные глаза, синусы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зеленые железы;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доказывать принадлежность животных различных классов к типу Чле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нистоногие, прогрессивное развитие членистоногих; находить черты сходства между различными классами членистоногих и моллюсками; описывать значение членистоногих в природе и в практической деятельности человека; объяснять характер приспособлений членистоно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гих к среде обитания; приводить примеры представителей классов чле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нистоногих.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осваивать приемы исследовательской деятельности; ком -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муникативные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коммуникативными умениями,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кор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ректно вести диалог, участвовать в дискуссии; регулятивные: принимать учебную задачу; адекватно воспринимать информацию учи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умения: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среды; проявление ответственного отношения к обучению.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Класс Пау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кообразные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Хелицеры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педи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пальпы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, голово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грудь, брюшко,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внеполостное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пищеварение, паутинные желе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зы, паутина, кокон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значение паукооб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разных в природе и в практической деятельности человека; объяснять характер приспособлений паукообразных к среде обитания; приводить примеры представителей класса Паукообразные.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осваивать приемы исследовательской деятельности; ком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муникативные: строить понятные монологические высказывания, обмениваться мнениями в паре, активно слушать одноклассников и по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нимать их позицию, находить ответы на вопросы, формулировать их;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групповой работе (малая группа, класс); строить сообщения в соответствии с учебной задачей, адекватно использовать речевые средства для дискуссии и аргументации своей позиции; регулятивные: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-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дея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под руководством учителя (родителей); оценивать свой от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вет, свою работу, а также работу одноклассников.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интереса к изу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 природы методами естественных наук, ответственного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природе, осознание необходимости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насеко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мых.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Рудименты, антенны, усики, надкрылья, ды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хальце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умения: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строение насекомых; доказывать принадлежность различных насекомых к тому или иному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отряду;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осваивать приемы исследовательской деятельности; ком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муникативные: владеть коммуникативными умениями, уметь кор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ректно вести диалог, участвовать в дискуссии; регулятивные: при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учебную задачу; адекватно воспринимать информацию учите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Письменный опрос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Размноже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разви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насеко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мых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Личинка, имаго, куколка, сезон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цикл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представителей раз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личных отрядов насекомых; доказывать принадлежность различных насекомых к тому или иному отряду; сравнивать образ жизни предста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вителей различных отрядов насекомых.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— применять приемы работы с информа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тизация информации); осуществлять постановку,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проблемы; отвечать на вопросы учителя; осваивать приемы иссле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довательской деятельности; коммуникативные: владеть комму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никативными умениями, уметь корректно вести диалог, участвовать в дискуссии; регулятивные: принимать учебную задачу; адекватно воспринимать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защиты окружающей среды, проявление интереса к изучению природы методами естественных наук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Значение и 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насеко</w:t>
            </w:r>
            <w:r w:rsidRPr="006D66D8">
              <w:rPr>
                <w:rStyle w:val="1"/>
                <w:sz w:val="20"/>
                <w:szCs w:val="20"/>
              </w:rPr>
              <w:softHyphen/>
              <w:t>мых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Шелкопряд, пе</w:t>
            </w:r>
            <w:r w:rsidRPr="006D66D8">
              <w:rPr>
                <w:rStyle w:val="1"/>
                <w:sz w:val="20"/>
                <w:szCs w:val="20"/>
              </w:rPr>
              <w:softHyphen/>
              <w:t>реносчики забо</w:t>
            </w:r>
            <w:r w:rsidRPr="006D66D8">
              <w:rPr>
                <w:rStyle w:val="1"/>
                <w:sz w:val="20"/>
                <w:szCs w:val="20"/>
              </w:rPr>
              <w:softHyphen/>
              <w:t>леваний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называть представителей насе</w:t>
            </w:r>
            <w:r w:rsidRPr="006D66D8">
              <w:rPr>
                <w:rStyle w:val="1"/>
                <w:sz w:val="20"/>
                <w:szCs w:val="20"/>
              </w:rPr>
              <w:softHyphen/>
              <w:t>комых; описывать представителей различных отрядов; доказывать при</w:t>
            </w:r>
            <w:r w:rsidRPr="006D66D8">
              <w:rPr>
                <w:rStyle w:val="1"/>
                <w:sz w:val="20"/>
                <w:szCs w:val="20"/>
              </w:rPr>
              <w:softHyphen/>
              <w:t>надлежность различных насекомых к тому или иному отряду; сравни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вать образ жизни представителей различных отрядов насекомых.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цией (поиск и отбор источников необходимой информации, система</w:t>
            </w:r>
            <w:r w:rsidRPr="006D66D8">
              <w:rPr>
                <w:rStyle w:val="1"/>
                <w:sz w:val="20"/>
                <w:szCs w:val="20"/>
              </w:rPr>
              <w:softHyphen/>
              <w:t>тизация информации); осуществлять постановку, формулирование проблемы; отвечать на вопросы учителя; осваивать приемы исследо</w:t>
            </w:r>
            <w:r w:rsidRPr="006D66D8">
              <w:rPr>
                <w:rStyle w:val="1"/>
                <w:sz w:val="20"/>
                <w:szCs w:val="20"/>
              </w:rPr>
              <w:softHyphen/>
              <w:t>вательской деятельности; коммуникативные: строить понятное монологическое высказывание, обмениваться мнениями в паре, актив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 слушать одноклассников и понимать их позицию, находить ответы на вопросы, формулировать их;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взаимодействие</w:t>
            </w:r>
            <w:r w:rsidRPr="006D66D8">
              <w:rPr>
                <w:rStyle w:val="1"/>
                <w:sz w:val="20"/>
                <w:szCs w:val="20"/>
              </w:rPr>
              <w:t xml:space="preserve"> - участвовать в груп</w:t>
            </w:r>
            <w:r w:rsidRPr="006D66D8">
              <w:rPr>
                <w:rStyle w:val="1"/>
                <w:sz w:val="20"/>
                <w:szCs w:val="20"/>
              </w:rPr>
              <w:softHyphen/>
              <w:t>повой работе (малая группа, класс); строить сообщения в соответствии с учебной задачей, адекватно использовать речевые средства для дис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куссии и аргументации своей позиции;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планировать свою деятельность под руководством учителя (роди</w:t>
            </w:r>
            <w:r w:rsidRPr="006D66D8">
              <w:rPr>
                <w:rStyle w:val="1"/>
                <w:sz w:val="20"/>
                <w:szCs w:val="20"/>
              </w:rPr>
              <w:softHyphen/>
              <w:t>телей); оценивать свой ответ, свою работу, а также работу однокласс</w:t>
            </w:r>
            <w:r w:rsidRPr="006D66D8">
              <w:rPr>
                <w:rStyle w:val="1"/>
                <w:sz w:val="20"/>
                <w:szCs w:val="20"/>
              </w:rPr>
              <w:softHyphen/>
              <w:t>ников.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Проверочная работа по те</w:t>
            </w:r>
            <w:r w:rsidRPr="006D66D8">
              <w:rPr>
                <w:rStyle w:val="1"/>
                <w:sz w:val="20"/>
                <w:szCs w:val="20"/>
              </w:rPr>
              <w:softHyphen/>
              <w:t>ме «Члени</w:t>
            </w:r>
            <w:r w:rsidRPr="006D66D8">
              <w:rPr>
                <w:rStyle w:val="1"/>
                <w:sz w:val="20"/>
                <w:szCs w:val="20"/>
              </w:rPr>
              <w:softHyphen/>
              <w:t>стоногие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применять знания при решении биологических задач; понимать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устанавливать причинно-следственные связи; владеть навыками контроля и оценки своей деятельности; применять знания при решении биологических задач;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</w:t>
            </w:r>
            <w:r w:rsidRPr="006D66D8">
              <w:rPr>
                <w:rStyle w:val="1"/>
                <w:sz w:val="20"/>
                <w:szCs w:val="20"/>
              </w:rPr>
              <w:t>рование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sz w:val="20"/>
                <w:szCs w:val="20"/>
              </w:rPr>
              <w:t>составлять план работы, выполнять задания в соответствии с поставленной целью; целеполагание - осуществлять постановку учебной задачи на основе соотнесения того, что уже из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вестно, и того, что еще не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известно.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sz w:val="20"/>
                <w:szCs w:val="20"/>
              </w:rPr>
              <w:t>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Общая ха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ка иглоко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жих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Воднососудистая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система, мета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морфоз, регене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рация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d"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должны уметь</w:t>
            </w: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приводить примеры представи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телей различных классов иглокожих; описывать значение иглокожих в природе; объяснять характер и особенности приспособления иглоко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жих к среде обитания; находить черты сходства иглокожих и кишечно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полостных животных.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ad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- использовать 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lastRenderedPageBreak/>
              <w:t>приемы работы с инфор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осваивать приемы исследовательской деятельности; 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ком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softHyphen/>
              <w:t>муникативные: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владеть коммуникативными умениями, уметь кор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ректно вести диалог, участвовать в дискуссии; 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нимать учебную задачу; адекватно воспринимать информацию учителя; 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осуществление учебных действий </w:t>
            </w: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-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отвечать на вопросы.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ad"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среды; проявление интереса к изучению природы методами естественных наук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рактеристи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типа Хордовых. Подтип Бесчерепные.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Хорда, нервная трубка, ланцетник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</w:pPr>
            <w:r w:rsidRPr="006D66D8">
              <w:rPr>
                <w:rStyle w:val="ad"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ad"/>
                <w:b w:val="0"/>
                <w:bCs w:val="0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ad"/>
                <w:sz w:val="20"/>
                <w:szCs w:val="20"/>
              </w:rPr>
              <w:t xml:space="preserve"> называть подтипы типа хор</w:t>
            </w:r>
            <w:r w:rsidRPr="006D66D8">
              <w:rPr>
                <w:rStyle w:val="ad"/>
                <w:sz w:val="20"/>
                <w:szCs w:val="20"/>
              </w:rPr>
              <w:softHyphen/>
              <w:t xml:space="preserve">довых и приводить примеры представителей; распознавать животных типа Хордовые; выделять признаки животных типа Хордовые. </w:t>
            </w:r>
            <w:proofErr w:type="spell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универсальные учебные действия (УУД):</w:t>
            </w:r>
            <w:proofErr w:type="spellStart"/>
            <w:r w:rsidRPr="006D66D8">
              <w:rPr>
                <w:rStyle w:val="ad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- использовать приемы работы с инфор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осваивать приемы исследовательской деятельности; логические – узнавать изучаемые объекты на таблицах; коммуникативные: планировать учебное сотрудничество с учителем и сверстниками, строить понятные монологические высказывания,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6D66D8">
              <w:rPr>
                <w:rStyle w:val="ad"/>
                <w:b w:val="0"/>
                <w:bCs w:val="0"/>
                <w:sz w:val="20"/>
                <w:szCs w:val="20"/>
              </w:rPr>
              <w:t>регулятивные: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нимать учебную задачу; адекватно воспринимать информацию учителя; </w:t>
            </w:r>
            <w:r w:rsidRPr="006D66D8">
              <w:rPr>
                <w:rStyle w:val="ad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отвечать на вопросы, работать с текстом параграфа и его </w:t>
            </w:r>
            <w:proofErr w:type="spell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компонентами.</w:t>
            </w:r>
            <w:r w:rsidRPr="006D66D8">
              <w:rPr>
                <w:rStyle w:val="ad"/>
                <w:color w:val="000000"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ad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ad"/>
                <w:b w:val="0"/>
                <w:bCs w:val="0"/>
                <w:sz w:val="20"/>
                <w:szCs w:val="20"/>
              </w:rPr>
              <w:t>самоопределение -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проявление 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lastRenderedPageBreak/>
              <w:t>любознательно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сти и интереса к изучению природы.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Происхождение рыб. Хрящевые рыбы.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Жабры, чешуя, боковая линия, плавательный пузырь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2"/>
                <w:i w:val="0"/>
                <w:iCs w:val="0"/>
                <w:color w:val="000000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Предметные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 xml:space="preserve">должны уметь:  </w:t>
            </w:r>
            <w:r w:rsidRPr="006D66D8">
              <w:rPr>
                <w:rStyle w:val="12"/>
                <w:i w:val="0"/>
                <w:iCs w:val="0"/>
                <w:color w:val="000000"/>
                <w:sz w:val="20"/>
                <w:szCs w:val="20"/>
              </w:rPr>
              <w:t>приводить примеры представителей класса Хрящевые рыбы; описывать строение хрящевых рыб, выделять характерные особенности строения позвоночных; объяснять особенности приспособлений рыб к жизни в воде.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2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блемы;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 xml:space="preserve"> коммуникативные: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комму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4"/>
                <w:sz w:val="20"/>
                <w:szCs w:val="20"/>
              </w:rPr>
              <w:t>принимать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учебную задачу, адекватно воспринимать информацию учителя;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– отвечать на вопросы. </w:t>
            </w: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самоопределение – осознание необходимости защиты окружающей среды, проявление интереса к изучению природы.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color w:val="000000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 xml:space="preserve">Костные рыбы. 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13. Особенности внешнего строения рыб, связан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ные с обра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зом жизни.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Жабры, чешуя, боковая линия, плавательный пузырь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Предметные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пользоваться лабораторным оборудованием; делать выводы по резуль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ной жизни; приводить примеры представителей хрящевых и костных рыб.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2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– применять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lastRenderedPageBreak/>
              <w:t>приемы работы с информа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блемы;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– подводить итог работы, формулировать выводы; выделять причинно-следственную зависимость между образом жизни рыб и особенностями их строения; сравнивать классы костных и хря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щевых рыб; доказывать принадлежность различных представителей рыб к тем или иным отрядам; 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комму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>– составлять план рабо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ты с учебником, выполнять задания в соответствии с поставленной це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лью, планировать алгоритм действий по организации своего рабочего места с установкой на его функциональность,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– выполнять лабораторную работу;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 xml:space="preserve">целеполагание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– осущест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проявление любознательности и интереса к изу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Общая ха</w:t>
            </w:r>
            <w:r w:rsidRPr="006D66D8">
              <w:rPr>
                <w:rStyle w:val="4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4"/>
                <w:sz w:val="20"/>
                <w:szCs w:val="20"/>
              </w:rPr>
              <w:softHyphen/>
              <w:t>ка земно</w:t>
            </w:r>
            <w:r w:rsidRPr="006D66D8">
              <w:rPr>
                <w:rStyle w:val="4"/>
                <w:sz w:val="20"/>
                <w:szCs w:val="20"/>
              </w:rPr>
              <w:softHyphen/>
              <w:t>водных.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>торная работа 14. Особенности внешнего строения лягушки, связанные с ее образом жизни.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Амфибии, стего</w:t>
            </w:r>
            <w:r w:rsidRPr="006D66D8">
              <w:rPr>
                <w:rStyle w:val="4"/>
                <w:sz w:val="20"/>
                <w:szCs w:val="20"/>
              </w:rPr>
              <w:softHyphen/>
              <w:t>цефалы, Хвоста</w:t>
            </w:r>
            <w:r w:rsidRPr="006D66D8">
              <w:rPr>
                <w:rStyle w:val="4"/>
                <w:sz w:val="20"/>
                <w:szCs w:val="20"/>
              </w:rPr>
              <w:softHyphen/>
              <w:t>тые, Бесхвостые, третье веко, ми</w:t>
            </w:r>
            <w:r w:rsidRPr="006D66D8">
              <w:rPr>
                <w:rStyle w:val="4"/>
                <w:sz w:val="20"/>
                <w:szCs w:val="20"/>
              </w:rPr>
              <w:softHyphen/>
              <w:t>гательная пере</w:t>
            </w:r>
            <w:r w:rsidRPr="006D66D8">
              <w:rPr>
                <w:rStyle w:val="4"/>
                <w:sz w:val="20"/>
                <w:szCs w:val="20"/>
              </w:rPr>
              <w:softHyphen/>
              <w:t>понка, барабан</w:t>
            </w:r>
            <w:r w:rsidRPr="006D66D8">
              <w:rPr>
                <w:rStyle w:val="4"/>
                <w:sz w:val="20"/>
                <w:szCs w:val="20"/>
              </w:rPr>
              <w:softHyphen/>
              <w:t>ная перепонка, икринка, головастик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ной жизни;  приводить примеры представителей отрядов земноводных; объяснять адаптации земноводных к жизни на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суше, в воде и в почве, их происхождение от рыб; сравнивать земноводных и рыб; находить различие в развитии земноводных и рыб.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применять приемы работы с информа</w:t>
            </w:r>
            <w:r w:rsidRPr="006D66D8">
              <w:rPr>
                <w:rStyle w:val="4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блемы;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логические –</w:t>
            </w:r>
            <w:r w:rsidRPr="006D66D8">
              <w:rPr>
                <w:rStyle w:val="4"/>
                <w:sz w:val="20"/>
                <w:szCs w:val="20"/>
              </w:rPr>
              <w:t xml:space="preserve"> доказывать принадлежность различных предста</w:t>
            </w:r>
            <w:r w:rsidRPr="006D66D8">
              <w:rPr>
                <w:rStyle w:val="4"/>
                <w:sz w:val="20"/>
                <w:szCs w:val="20"/>
              </w:rPr>
              <w:softHyphen/>
              <w:t>вителей земноводных к тем или иным отрядам; подводить итог работы, формулировать выводы; коммуникативные: владеть коммуника</w:t>
            </w:r>
            <w:r w:rsidRPr="006D66D8">
              <w:rPr>
                <w:rStyle w:val="4"/>
                <w:sz w:val="20"/>
                <w:szCs w:val="20"/>
              </w:rPr>
              <w:softHyphen/>
              <w:t>тивными умениями, уметь корректно вести диалог, участвовать в дис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softHyphen/>
              <w:t>вий</w:t>
            </w:r>
            <w:r w:rsidRPr="006D66D8">
              <w:rPr>
                <w:rStyle w:val="4"/>
                <w:sz w:val="20"/>
                <w:szCs w:val="20"/>
              </w:rPr>
              <w:t xml:space="preserve">– выполнять лабораторную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>– осуществлять постановку учебной задачи на основе соотнесения того, что уже из</w:t>
            </w:r>
            <w:r w:rsidRPr="006D66D8">
              <w:rPr>
                <w:rStyle w:val="4"/>
                <w:sz w:val="20"/>
                <w:szCs w:val="20"/>
              </w:rPr>
              <w:softHyphen/>
              <w:t>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>: проявление любознательности и интереса к изу</w:t>
            </w:r>
            <w:r w:rsidRPr="006D66D8">
              <w:rPr>
                <w:rStyle w:val="4"/>
                <w:sz w:val="20"/>
                <w:szCs w:val="20"/>
              </w:rPr>
              <w:softHyphen/>
              <w:t>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sz w:val="20"/>
                <w:szCs w:val="20"/>
              </w:rPr>
              <w:lastRenderedPageBreak/>
              <w:t>ФО,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по л/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Общая ха</w:t>
            </w:r>
            <w:r w:rsidRPr="006D66D8">
              <w:rPr>
                <w:rStyle w:val="4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4"/>
                <w:sz w:val="20"/>
                <w:szCs w:val="20"/>
              </w:rPr>
              <w:softHyphen/>
              <w:t>ка земно</w:t>
            </w:r>
            <w:r w:rsidRPr="006D66D8">
              <w:rPr>
                <w:rStyle w:val="4"/>
                <w:sz w:val="20"/>
                <w:szCs w:val="20"/>
              </w:rPr>
              <w:softHyphen/>
              <w:t>водных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Амфибии, стего</w:t>
            </w:r>
            <w:r w:rsidRPr="006D66D8">
              <w:rPr>
                <w:rStyle w:val="4"/>
                <w:sz w:val="20"/>
                <w:szCs w:val="20"/>
              </w:rPr>
              <w:softHyphen/>
              <w:t>цефалы, Хвоста</w:t>
            </w:r>
            <w:r w:rsidRPr="006D66D8">
              <w:rPr>
                <w:rStyle w:val="4"/>
                <w:sz w:val="20"/>
                <w:szCs w:val="20"/>
              </w:rPr>
              <w:softHyphen/>
              <w:t>тые, Бесхвостые, третье веко, ми</w:t>
            </w:r>
            <w:r w:rsidRPr="006D66D8">
              <w:rPr>
                <w:rStyle w:val="4"/>
                <w:sz w:val="20"/>
                <w:szCs w:val="20"/>
              </w:rPr>
              <w:softHyphen/>
              <w:t>гательная пере</w:t>
            </w:r>
            <w:r w:rsidRPr="006D66D8">
              <w:rPr>
                <w:rStyle w:val="4"/>
                <w:sz w:val="20"/>
                <w:szCs w:val="20"/>
              </w:rPr>
              <w:softHyphen/>
              <w:t>понка, барабан</w:t>
            </w:r>
            <w:r w:rsidRPr="006D66D8">
              <w:rPr>
                <w:rStyle w:val="4"/>
                <w:sz w:val="20"/>
                <w:szCs w:val="20"/>
              </w:rPr>
              <w:softHyphen/>
              <w:t>ная перепонка, икринка, головастик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ной жизни;  приводить примеры представителей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отрядов земноводных; объяснять адаптации земноводных к жизни на суше, в воде и в почве, их происхождение от рыб; сравнивать земноводных и рыб; находить различие в развитии земноводных и рыб.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применять приемы работы с информа</w:t>
            </w:r>
            <w:r w:rsidRPr="006D66D8">
              <w:rPr>
                <w:rStyle w:val="4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блемы;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логические –</w:t>
            </w:r>
            <w:r w:rsidRPr="006D66D8">
              <w:rPr>
                <w:rStyle w:val="4"/>
                <w:sz w:val="20"/>
                <w:szCs w:val="20"/>
              </w:rPr>
              <w:t xml:space="preserve"> доказывать принадлежность различных предста</w:t>
            </w:r>
            <w:r w:rsidRPr="006D66D8">
              <w:rPr>
                <w:rStyle w:val="4"/>
                <w:sz w:val="20"/>
                <w:szCs w:val="20"/>
              </w:rPr>
              <w:softHyphen/>
              <w:t>вителей земноводных к тем или иным отрядам; подводить итог работы, формулировать выводы; коммуникативные: владеть коммуника</w:t>
            </w:r>
            <w:r w:rsidRPr="006D66D8">
              <w:rPr>
                <w:rStyle w:val="4"/>
                <w:sz w:val="20"/>
                <w:szCs w:val="20"/>
              </w:rPr>
              <w:softHyphen/>
              <w:t>тивными умениями, уметь корректно вести диалог, участвовать в дис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softHyphen/>
              <w:t>вий</w:t>
            </w:r>
            <w:r w:rsidRPr="006D66D8">
              <w:rPr>
                <w:rStyle w:val="4"/>
                <w:sz w:val="20"/>
                <w:szCs w:val="20"/>
              </w:rPr>
              <w:t xml:space="preserve">– выполнять лабораторную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>– осуществлять постановку учебной задачи на основе соотнесения того, что уже из</w:t>
            </w:r>
            <w:r w:rsidRPr="006D66D8">
              <w:rPr>
                <w:rStyle w:val="4"/>
                <w:sz w:val="20"/>
                <w:szCs w:val="20"/>
              </w:rPr>
              <w:softHyphen/>
              <w:t>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>: проявление любознательности и интереса к изу</w:t>
            </w:r>
            <w:r w:rsidRPr="006D66D8">
              <w:rPr>
                <w:rStyle w:val="4"/>
                <w:sz w:val="20"/>
                <w:szCs w:val="20"/>
              </w:rPr>
              <w:softHyphen/>
              <w:t>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Многообра</w:t>
            </w:r>
            <w:r w:rsidRPr="006D66D8">
              <w:rPr>
                <w:rStyle w:val="4"/>
                <w:sz w:val="20"/>
                <w:szCs w:val="20"/>
              </w:rPr>
              <w:softHyphen/>
              <w:t>зие и роль земноводных в природе и в жизни человека.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Хвоста</w:t>
            </w:r>
            <w:r w:rsidRPr="006D66D8">
              <w:rPr>
                <w:rStyle w:val="4"/>
                <w:sz w:val="20"/>
                <w:szCs w:val="20"/>
              </w:rPr>
              <w:softHyphen/>
              <w:t>тые, Бесхвостые, Безногие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4"/>
                <w:sz w:val="20"/>
                <w:szCs w:val="20"/>
              </w:rPr>
              <w:t xml:space="preserve"> представителей отрядов земноводных,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4"/>
                <w:sz w:val="20"/>
                <w:szCs w:val="20"/>
              </w:rPr>
              <w:t xml:space="preserve"> объяснять адаптации земновод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ных к жизни на суше, в воде и в почве,  роль земноводных в природе и жизни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человка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, их происхождение от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 xml:space="preserve">рыб. 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i/>
                <w:iCs/>
                <w:sz w:val="20"/>
                <w:szCs w:val="20"/>
              </w:rPr>
              <w:t>:</w:t>
            </w:r>
            <w:r w:rsidRPr="006D66D8">
              <w:rPr>
                <w:rStyle w:val="4"/>
                <w:sz w:val="20"/>
                <w:szCs w:val="20"/>
              </w:rPr>
              <w:t xml:space="preserve"> использовать приемы работы с информа</w:t>
            </w:r>
            <w:r w:rsidRPr="006D66D8">
              <w:rPr>
                <w:rStyle w:val="4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зация информации); формулировать проблему; отвечать на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вопросыучителя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; осваивать приемы исследовательской деятельности; ком</w:t>
            </w:r>
            <w:r w:rsidRPr="006D66D8">
              <w:rPr>
                <w:rStyle w:val="4"/>
                <w:sz w:val="20"/>
                <w:szCs w:val="20"/>
              </w:rPr>
              <w:softHyphen/>
              <w:t>муникативные: строить понятное монологическое высказывание, обмениваться мнениями в паре, активно слушать одноклассников и по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нимать их позицию, находить ответы на вопросы, формулировать их;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взаимодействие –</w:t>
            </w:r>
            <w:r w:rsidRPr="006D66D8">
              <w:rPr>
                <w:rStyle w:val="4"/>
                <w:sz w:val="20"/>
                <w:szCs w:val="20"/>
              </w:rPr>
              <w:t xml:space="preserve"> участвовать в групповой работе (малая группа, класс); строить сообщения в соответствии с учебной задачей, адекватно исполь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зовать речевые средства для дискуссии и аргументации своей позиции;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>– планировать свою деятельность под руководством учителя (родителей); оценивать свой ответ, свою работу, а также работу одноклассников.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4"/>
                <w:sz w:val="20"/>
                <w:szCs w:val="20"/>
              </w:rPr>
              <w:t>–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материала; осознание необ</w:t>
            </w:r>
            <w:r w:rsidRPr="006D66D8">
              <w:rPr>
                <w:rStyle w:val="4"/>
                <w:sz w:val="20"/>
                <w:szCs w:val="20"/>
              </w:rPr>
              <w:softHyphen/>
              <w:t>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Общая ха</w:t>
            </w:r>
            <w:r w:rsidRPr="006D66D8">
              <w:rPr>
                <w:rStyle w:val="4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4"/>
                <w:sz w:val="20"/>
                <w:szCs w:val="20"/>
              </w:rPr>
              <w:softHyphen/>
              <w:t>ка пресмы</w:t>
            </w:r>
            <w:r w:rsidRPr="006D66D8">
              <w:rPr>
                <w:rStyle w:val="4"/>
                <w:sz w:val="20"/>
                <w:szCs w:val="20"/>
              </w:rPr>
              <w:softHyphen/>
              <w:t>кающихся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Рептилии, рого</w:t>
            </w:r>
            <w:r w:rsidRPr="006D66D8">
              <w:rPr>
                <w:rStyle w:val="4"/>
                <w:sz w:val="20"/>
                <w:szCs w:val="20"/>
              </w:rPr>
              <w:softHyphen/>
              <w:t>вые щитки, кост</w:t>
            </w:r>
            <w:r w:rsidRPr="006D66D8">
              <w:rPr>
                <w:rStyle w:val="4"/>
                <w:sz w:val="20"/>
                <w:szCs w:val="20"/>
              </w:rPr>
              <w:softHyphen/>
              <w:t>ные бляшки, грудная клетка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4"/>
                <w:sz w:val="20"/>
                <w:szCs w:val="20"/>
              </w:rPr>
              <w:t xml:space="preserve"> современные представления о возникновении хордовых животных; общую характеристику класса Пресмыкающиеся;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4"/>
                <w:sz w:val="20"/>
                <w:szCs w:val="20"/>
              </w:rPr>
              <w:t xml:space="preserve"> приводить примеры представителей отрядов пресмыкающихся; описывать значение пресмыкающихся в природе и в жизни человека; выделять причинно-следственную зави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симость между способом передвижения и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особенностями строения раз</w:t>
            </w:r>
            <w:r w:rsidRPr="006D66D8">
              <w:rPr>
                <w:rStyle w:val="4"/>
                <w:sz w:val="20"/>
                <w:szCs w:val="20"/>
              </w:rPr>
              <w:softHyphen/>
              <w:t>личных пресмыкающихся; доказывать принадлежность отдельных жи</w:t>
            </w:r>
            <w:r w:rsidRPr="006D66D8">
              <w:rPr>
                <w:rStyle w:val="4"/>
                <w:sz w:val="20"/>
                <w:szCs w:val="20"/>
              </w:rPr>
              <w:softHyphen/>
              <w:t>вотных к классу и к различным отрядам; объяснять особенности адапта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ции пресмыкающихся к наземному образу жизни и к жизни в воде; наблюдать и описывать различных представителей животного мира.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 у</w:t>
            </w:r>
            <w:r w:rsidRPr="006D66D8">
              <w:rPr>
                <w:rStyle w:val="4"/>
                <w:sz w:val="20"/>
                <w:szCs w:val="20"/>
              </w:rPr>
              <w:t>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— использовать приемы работы с инфор</w:t>
            </w:r>
            <w:r w:rsidRPr="006D66D8">
              <w:rPr>
                <w:rStyle w:val="4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4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осваивать приемы исследовательской деятельности; ком</w:t>
            </w:r>
            <w:r w:rsidRPr="006D66D8">
              <w:rPr>
                <w:rStyle w:val="4"/>
                <w:sz w:val="20"/>
                <w:szCs w:val="20"/>
              </w:rPr>
              <w:softHyphen/>
              <w:t>муникативные: планировать учебное сотрудничество с учителем й сверстниками; сравнивать разные точки зрения, аргументировать свою точку зрения, отстаивать свою позицию;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 е г у л я т и в н ы е: принимать учеб</w:t>
            </w:r>
            <w:r w:rsidRPr="006D66D8">
              <w:rPr>
                <w:rStyle w:val="4"/>
                <w:sz w:val="20"/>
                <w:szCs w:val="20"/>
              </w:rPr>
              <w:softHyphen/>
              <w:t>ную задачу; адекватно воспринимать информацию учителя; планиро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вание– составлять план работы с учебником, выполнять задания в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соответ-ствии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с поставленной целью; коммуникативные: пла</w:t>
            </w:r>
            <w:r w:rsidRPr="006D66D8">
              <w:rPr>
                <w:rStyle w:val="4"/>
                <w:sz w:val="20"/>
                <w:szCs w:val="20"/>
              </w:rPr>
              <w:softHyphen/>
              <w:t>нировать учебное сотрудничество с учителем и сверстниками;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>: самоопределение–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сти и интереса к изучению природы методами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естественных наук; нравственно-этическая оценка изучаемого материала; осознание необ</w:t>
            </w:r>
            <w:r w:rsidRPr="006D66D8">
              <w:rPr>
                <w:rStyle w:val="4"/>
                <w:sz w:val="20"/>
                <w:szCs w:val="20"/>
              </w:rPr>
              <w:softHyphen/>
              <w:t>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по теме: «Земноводные»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Многообра</w:t>
            </w:r>
            <w:r w:rsidRPr="006D66D8">
              <w:rPr>
                <w:rStyle w:val="4"/>
                <w:sz w:val="20"/>
                <w:szCs w:val="20"/>
              </w:rPr>
              <w:softHyphen/>
              <w:t>зие и роль пресмыка</w:t>
            </w:r>
            <w:r w:rsidRPr="006D66D8">
              <w:rPr>
                <w:rStyle w:val="4"/>
                <w:sz w:val="20"/>
                <w:szCs w:val="20"/>
              </w:rPr>
              <w:softHyphen/>
              <w:t>ющихся в природе и в жизни человека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Отряды: Черепахи и Чешуйчатые.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>: должны знать: общую характе</w:t>
            </w:r>
            <w:r w:rsidRPr="006D66D8">
              <w:rPr>
                <w:rStyle w:val="4"/>
                <w:sz w:val="20"/>
                <w:szCs w:val="20"/>
              </w:rPr>
              <w:softHyphen/>
              <w:t>ристику класса Пресмыкающиеся; должны уметь:  объяс</w:t>
            </w:r>
            <w:r w:rsidRPr="006D66D8">
              <w:rPr>
                <w:rStyle w:val="4"/>
                <w:sz w:val="20"/>
                <w:szCs w:val="20"/>
              </w:rPr>
              <w:softHyphen/>
              <w:t>нять значение биологических знаний в повседневной жизни; объяснять взаимо</w:t>
            </w:r>
            <w:r w:rsidRPr="006D66D8">
              <w:rPr>
                <w:rStyle w:val="4"/>
                <w:sz w:val="20"/>
                <w:szCs w:val="20"/>
              </w:rPr>
              <w:softHyphen/>
              <w:t>связь строения и функций органов и их систем, образа жизни и среды обитания животных; описывать различных представителей животного мира.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использовать приемы работы с инфор</w:t>
            </w:r>
            <w:r w:rsidRPr="006D66D8">
              <w:rPr>
                <w:rStyle w:val="4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4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логические– определять систематическую принадлежность животных к той или иной таксономической группе; сравнивать живот</w:t>
            </w:r>
            <w:r w:rsidRPr="006D66D8">
              <w:rPr>
                <w:rStyle w:val="4"/>
                <w:sz w:val="20"/>
                <w:szCs w:val="20"/>
              </w:rPr>
              <w:softHyphen/>
              <w:t>ных изученных таксономических групп между собой; обобщать и делать выводы по изученному материалу; коммуникативные: владеть коммуни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кативными умениями, строить монологическое высказывание;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>– выполнять задания в соответствии с поставленной це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лью;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>– осущест</w:t>
            </w:r>
            <w:r w:rsidRPr="006D66D8">
              <w:rPr>
                <w:rStyle w:val="4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Личностные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умения: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птиц.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15. Особенности внешнего строения птиц, связанные с их образом жизни.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Копчиковая железа, цевка, контурные перья, стержень, опахало, пух, копчиковая кость, воздушные мешки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4"/>
                <w:sz w:val="20"/>
                <w:szCs w:val="20"/>
              </w:rPr>
              <w:t xml:space="preserve">должны знать: общую характеристику класса Птицы; должны уметь: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органы и системы органов птиц;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строения птиц, связанные с приспособлением   к полету;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птицы более совершенные животные по сравнению с рептилиями; выполнять лабораторную  работу, описывать строение биологического объекта (перьев птиц), делать выводы по результатам работы.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позна</w:t>
            </w:r>
            <w:r w:rsidRPr="006D66D8">
              <w:rPr>
                <w:rStyle w:val="4"/>
                <w:sz w:val="20"/>
                <w:szCs w:val="20"/>
              </w:rPr>
              <w:softHyphen/>
              <w:t>вательные:общеучебные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использовать приемы работы с инфор</w:t>
            </w:r>
            <w:r w:rsidRPr="006D66D8">
              <w:rPr>
                <w:rStyle w:val="4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логические – выявлять признаки сходства и различия в строении, образе жизни и поведении животных; обобщать, делать выводы по изученному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материалу;коммуникативные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: владеть коммуни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кативными умениями, уметь корректно вести диалог, участвовать в дискуссии;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 - составлять план рабо</w:t>
            </w:r>
            <w:r w:rsidRPr="006D66D8">
              <w:rPr>
                <w:rStyle w:val="4"/>
                <w:sz w:val="20"/>
                <w:szCs w:val="20"/>
              </w:rPr>
              <w:softHyphen/>
              <w:t>ты с учебником, выполнять задания в соответствии с поставленной це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действий —</w:t>
            </w:r>
            <w:r w:rsidRPr="006D66D8">
              <w:rPr>
                <w:rStyle w:val="4"/>
                <w:sz w:val="20"/>
                <w:szCs w:val="20"/>
              </w:rPr>
              <w:t xml:space="preserve"> выполнять лабораторную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 xml:space="preserve"> - осущест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влять постановку учебной задачи на основе соотнесения того, что уже известно, и того, что еще не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известно.</w:t>
            </w: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4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Экологиче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группы птиц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Килегрудые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, бес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килевые, бегаю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щие, плавающие; выводковые, птенцовые; бо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лотные птицы, птицы степей и пустынь, птицы водоемов, днев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хищники, ночные хищники; пингвины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представления о возникновении хордовых животных; общую характеристику класса Птицы;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птиц различных экологических  групп,  объяснять взаимосвязь строения и функций органов и их систем, образа жизни и среды обитания животных; понимать и уметь характеризовать экологическую роль птиц.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наблюдать и описывать различных пред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ставителей животного мира; находить в различных источниках необхо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димую информацию о животных; работать с дополнительными источ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информации, использовать для поиска информации возможности Интернета; представлять изученный материал, используя возможности компьютерных технологий; отвечать на вопросы; коммуникатив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ми; строить понятное монологическое высказывание, обмениваться мнениями в паре, активно слушать одноклассников и понимать их по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зицию, находить ответы на вопросы, формулировать их;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строить сообщения в соответствии с учебной задачей,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адекватноиспользовать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речевые средства для дискуссии и аргументации своей позиции; регулятивные: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учебную задачу; адекватно воспринимать информацию учите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защиты окружающей среды, проявление доброжелательного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мнению другого человека.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Роль птиц в природе и в жизни человека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Оседлые птицы,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перелетные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птицы, кочующие птицы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представления о возникновении хордовых животных; общую характеристику класса Птицы;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систематическую принадлежность животных к той или иной таксономической группе; выделять живот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занесенных в Красную книгу, способствовать сохранению их чис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и мест обитания.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блемы; отвечать на вопросы учителя; работать с дополнительными ис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точниками информации, использовать для поиска информации воз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можности Интернета;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сравнивать животных изученных таксономических групп между собой; выявлять признаки сходства и различия в строении, образе жизни и поведении животных; узнавать изучаемые объекты на таблицах; коммуникативные: планировать учебное сотрудничество с учителем и сверстниками; владеть моноло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работать с текстом параграфа и его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компонентами;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умения: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самоопределение – проявление доброжелательного отношения к мнению другого человека; осознание ценности здорового и безопасного образа жизни.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Обобщение по темам: «Земноводные», «Пресмыкающиеся», «Птицы».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применять знания при решении биологических задач; понимать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устанавливать причинно-следственные связи; владеть навыками контроля и оценки своей деятельности; применять знания при решении биологических задач;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</w:t>
            </w:r>
            <w:r w:rsidRPr="006D66D8">
              <w:rPr>
                <w:rStyle w:val="1"/>
                <w:sz w:val="20"/>
                <w:szCs w:val="20"/>
              </w:rPr>
              <w:t>рование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sz w:val="20"/>
                <w:szCs w:val="20"/>
              </w:rPr>
              <w:t>составлять план работы, выполнять задания в соответствии с поставленной целью; целеполагание - осуществлять постановку учебной задачи на основе соотнесения того, что уже из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вестно, и того, что еще не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известно.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sz w:val="20"/>
                <w:szCs w:val="20"/>
              </w:rPr>
              <w:t>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Млекопитающие.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представления о возникновении хордовых животных; общую характеристику класса Млекопитающие; должны уметь: объяснять родство, общность происхождения и эволюцию растений и животных; приводить примеры и узнавать по рисункам представителей Млекопитающих, объяснять взаимосвязь строения и функций и их систем, образа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 и среды обитания  животных.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приемы работы с информацией (поиск и отбор источников необходимой информации, систематизация информации); осуществлять постановку, формулирование проблемы; логические – узнавать изучаемые объекты на таблицах; коммуникативные: планировать учебное сотрудничество с учителем и сверстниками; строить понятные монологические высказывания, обмениваться мнениями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планирование 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осуществление учебных действий – отвечать на вопросы, работать с текстом параграфа и его компонентами.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>: самоопределение – проявление мотивации к получению новых знаний, дальнейшему изучению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млекопи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тающих.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Лабора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торная работа 16. Изучение строения млекопи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Диафрагма, 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ружный слуховой проход, ушная раковина, пище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варительные же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представления о возникновении хордовых животных; общую характеристику класса Млекопитающие;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описывать органы и системы органов мле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копитающих; делать выводы по результа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там работы; определять систематическую принадлежность животных к той или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таксономической группе; объяснять значение биологических 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повседневной  жизни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представителей животного мира; логические – выявлять признаки сходства и различия в строении, образе жизни, поведении животных; обобщать, делать выводы по изученному материалу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планировать учебное сотрудничество с учителем и сверстниками; владеть коммуникативными умениями, уметь корректно вести диалог;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действий –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лабораторную работу; отвечать на вопросы, работать с текстом параграфа и его компонентами.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умения: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самоопределение – проявление мотивации к получению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млекопитающих.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Плацента, дет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место, поло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железы, га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меты, оплодотво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– оплодотворение, плацента,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таблицах и описывать органы и системы органов млекопитающих; выделять особенности строения млекопитающих; назы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и описывать органы размножения, описывать развитие детеныша млекопитающих; объяснять особенности развития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млекопитающих;объяснять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биологических знаний в повседневной жизни; оп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ределять систематическую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принадлежность животных к той или иной таксономической группе;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 в различных источниках необ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ходимую информацию о животных; сравнивать животных изученных таксономических групп между собой; обобщать, делать выводы по изученному материалу; логические – узнавать изучаемые объекты на таблицах; коммуникативные: планировать учебное сотрудничество с учителем и сверстниками; владеть моноло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работать с текстом параграфа и его компонентами.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защиты окружающей среды, проявление доброжелательного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мнению другого человека.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л/р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Многообразие млекопитающих.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таблицах и описывать органы и системы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органов;определять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млекопитающих к отрядам; выделять особенности строения млекопитающих, жи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вотных, занесенных в Красную книгу, способствовать сохранению их численности и мест обитания; выявлять приспособления млекопитающих к среде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обитания, образу жизни. 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 в различных источниках необ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ходимую информацию о животных; сравнивать животных изученных таксономических групп между собой; обобщать, делать выводы по изученному материалу; логические – узнавать изучаемые объекты на таблицах; коммуникативные: планировать учебное сотрудничество с учителем и сверстниками; владеть моноло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работать с текстом параграфа и его компонентами.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любознательности и интереса к изучению природы методами естественных наук, доброжелательное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мнению другого человека.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теме: «Млекопитающие»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применять знания при решении биологических задач; понимать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устанавливать причинно-следственные связи; владеть навыками контроля и оценки своей деятельности; применять знания при решении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биологических задач;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</w:t>
            </w:r>
            <w:r w:rsidRPr="006D66D8">
              <w:rPr>
                <w:rStyle w:val="1"/>
                <w:sz w:val="20"/>
                <w:szCs w:val="20"/>
              </w:rPr>
              <w:t>рование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sz w:val="20"/>
                <w:szCs w:val="20"/>
              </w:rPr>
              <w:t>составлять план работы, выполнять задания в соответствии с поставленной целью; целеполагание - осуществлять постановку учебной задачи на основе соотнесения того, что уже из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вестно, и того, что еще не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известно.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sz w:val="20"/>
                <w:szCs w:val="20"/>
              </w:rPr>
              <w:t>: проявление интеллектуальных и творческих способностей.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  вирусов.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Геном, бактерио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фаг, вирусология, иммунодефицит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</w:t>
            </w:r>
            <w:proofErr w:type="spell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описывать строение вируса; выделять особенности жизнедеятельности вирусов.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блемы; осваивать приемы исследовательской деятельности;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-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изучаемые объекты на таблицах; коммуникативные: планировать учебное сотрудничество с учителем и сверстниками; строить понятные монологические высказывания, обмениваться мнениями в паре, активно слушать одноклассников и понимать их позицию; регулятивные: принимать учебную задачу; адекватно воспринимать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работы с учеб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выполнять задания в соответствии с поставленной целью, пла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— отвечать на вопросы, работать с текстом параграфа и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компо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— проявление доброжелатель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отношения к мнению другого человека; владение коммуникатив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нормами и правилами общения и сотрудничества со сверстника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учителями в процессе учебной деятельности; осознание ценности здорового и безопасного образа жизни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Итоговое занятие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 изученных тем.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при выполнении заданий, выполнять задания в соответствии с поставленной целью, адекватно воспринимать информацию учителя, владеть навыками контроля и оценки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216D9" w:rsidRPr="009B29C9" w:rsidRDefault="007216D9" w:rsidP="00721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Биология 6-11 классы: развернутое тематическое планирование по программе Н.И. Сонина, А.А. Плешакова, В.Б. Захарова. – Волгоград: Учитель, 2011.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Рабочие программы. Биология 5-9 классы: учебно-методическое пособие. – М.: Дрофа, 2012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Биология. 7 класс: рабочая программа по учебнику В.Б. Захарова, Н.И. Сонина. - </w:t>
      </w:r>
      <w:proofErr w:type="spell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Волгоград:Учитель</w:t>
      </w:r>
      <w:proofErr w:type="spell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, 2014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Сонин Н.И. Биология. Многообразие живых организмов. 7 класс. – М.: Дрофа,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тетрадь к учебнику Н.И. Сонина Биология. Многообразие живых организмов. 7 класс. – М.: Дрофа,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Гуленков С.И. Биология. Многообразие живых организмов. 7 класс: Тестовые задания. – М.: Дрофа, 2007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Воронина Г.А. Биология. Планируемые результаты. Система заданий. 5-9 классы. – М.: Просвещение,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Биология. 6-11 классы: проверочные тесты, </w:t>
      </w:r>
      <w:proofErr w:type="spell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разноуровневые</w:t>
      </w:r>
      <w:proofErr w:type="spell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задания/ авт.-сост. О.П. Дудкина – </w:t>
      </w:r>
      <w:proofErr w:type="spell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Волгоград:Учитель</w:t>
      </w:r>
      <w:proofErr w:type="spell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Биология. Диагностические работы для проведения промежуточной аттестации. 5-10 классы. – М.:ВАКО,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Биология. 7 класс: учебно-методическое пособие к учебнику В.Б. Захарова, Н.И. Сонина «Биология. Многообразие живых организмов. 7 класс» - М.: Дрофа, 2010</w:t>
      </w: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456" w:rsidRPr="006908D6" w:rsidSect="008F48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B6" w:rsidRDefault="00066BB6" w:rsidP="00597A04">
      <w:pPr>
        <w:spacing w:after="0" w:line="240" w:lineRule="auto"/>
      </w:pPr>
      <w:r>
        <w:separator/>
      </w:r>
    </w:p>
  </w:endnote>
  <w:endnote w:type="continuationSeparator" w:id="1">
    <w:p w:rsidR="00066BB6" w:rsidRDefault="00066BB6" w:rsidP="0059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B6" w:rsidRDefault="00066BB6" w:rsidP="00597A04">
      <w:pPr>
        <w:spacing w:after="0" w:line="240" w:lineRule="auto"/>
      </w:pPr>
      <w:r>
        <w:separator/>
      </w:r>
    </w:p>
  </w:footnote>
  <w:footnote w:type="continuationSeparator" w:id="1">
    <w:p w:rsidR="00066BB6" w:rsidRDefault="00066BB6" w:rsidP="0059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240108C"/>
    <w:multiLevelType w:val="hybridMultilevel"/>
    <w:tmpl w:val="139206D4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308404AF"/>
    <w:multiLevelType w:val="hybridMultilevel"/>
    <w:tmpl w:val="AB6A895E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3D93039A"/>
    <w:multiLevelType w:val="hybridMultilevel"/>
    <w:tmpl w:val="C3367E02"/>
    <w:lvl w:ilvl="0" w:tplc="EB049D36">
      <w:numFmt w:val="bullet"/>
      <w:lvlText w:val="■"/>
      <w:lvlJc w:val="left"/>
      <w:pPr>
        <w:ind w:left="1003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D3996"/>
    <w:multiLevelType w:val="hybridMultilevel"/>
    <w:tmpl w:val="D9702780"/>
    <w:lvl w:ilvl="0" w:tplc="EB049D36">
      <w:numFmt w:val="bullet"/>
      <w:lvlText w:val="■"/>
      <w:lvlJc w:val="left"/>
      <w:pPr>
        <w:ind w:left="92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502602D1"/>
    <w:multiLevelType w:val="hybridMultilevel"/>
    <w:tmpl w:val="FB9AFD12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59A44316"/>
    <w:multiLevelType w:val="hybridMultilevel"/>
    <w:tmpl w:val="213EC8A0"/>
    <w:lvl w:ilvl="0" w:tplc="C5F6E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D240B"/>
    <w:multiLevelType w:val="hybridMultilevel"/>
    <w:tmpl w:val="570845E6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64C944F9"/>
    <w:multiLevelType w:val="hybridMultilevel"/>
    <w:tmpl w:val="B4CA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04"/>
    <w:rsid w:val="00035D6D"/>
    <w:rsid w:val="0006064E"/>
    <w:rsid w:val="00066BB6"/>
    <w:rsid w:val="00076614"/>
    <w:rsid w:val="00085716"/>
    <w:rsid w:val="00087C3F"/>
    <w:rsid w:val="000E0935"/>
    <w:rsid w:val="001177AE"/>
    <w:rsid w:val="001360F3"/>
    <w:rsid w:val="00196BDE"/>
    <w:rsid w:val="001A1BCD"/>
    <w:rsid w:val="001B2052"/>
    <w:rsid w:val="001D092D"/>
    <w:rsid w:val="001F78DC"/>
    <w:rsid w:val="00202FBA"/>
    <w:rsid w:val="002277EB"/>
    <w:rsid w:val="00245DF9"/>
    <w:rsid w:val="002576B3"/>
    <w:rsid w:val="00262B4C"/>
    <w:rsid w:val="00263388"/>
    <w:rsid w:val="002D12A8"/>
    <w:rsid w:val="00327861"/>
    <w:rsid w:val="003562BB"/>
    <w:rsid w:val="00361F7C"/>
    <w:rsid w:val="0038044D"/>
    <w:rsid w:val="003A28EF"/>
    <w:rsid w:val="003C6F13"/>
    <w:rsid w:val="003D0DD8"/>
    <w:rsid w:val="003D3322"/>
    <w:rsid w:val="004208A9"/>
    <w:rsid w:val="004321FA"/>
    <w:rsid w:val="004355F2"/>
    <w:rsid w:val="0043570C"/>
    <w:rsid w:val="00451824"/>
    <w:rsid w:val="00467661"/>
    <w:rsid w:val="00484FF5"/>
    <w:rsid w:val="004C029F"/>
    <w:rsid w:val="004C1C8B"/>
    <w:rsid w:val="004C31C1"/>
    <w:rsid w:val="004C4B85"/>
    <w:rsid w:val="004D532B"/>
    <w:rsid w:val="004F2A97"/>
    <w:rsid w:val="00522E01"/>
    <w:rsid w:val="00545231"/>
    <w:rsid w:val="005728AF"/>
    <w:rsid w:val="00597A04"/>
    <w:rsid w:val="005C6315"/>
    <w:rsid w:val="005D7E9C"/>
    <w:rsid w:val="006351E0"/>
    <w:rsid w:val="006803E3"/>
    <w:rsid w:val="006906BB"/>
    <w:rsid w:val="006908D6"/>
    <w:rsid w:val="006A48B4"/>
    <w:rsid w:val="006D66D8"/>
    <w:rsid w:val="007216D9"/>
    <w:rsid w:val="0074737F"/>
    <w:rsid w:val="007958F6"/>
    <w:rsid w:val="007B3952"/>
    <w:rsid w:val="007E1747"/>
    <w:rsid w:val="007F1167"/>
    <w:rsid w:val="007F1F6D"/>
    <w:rsid w:val="00842E2F"/>
    <w:rsid w:val="00886FD2"/>
    <w:rsid w:val="008A1C25"/>
    <w:rsid w:val="008D086B"/>
    <w:rsid w:val="008F4814"/>
    <w:rsid w:val="009214F5"/>
    <w:rsid w:val="00923D67"/>
    <w:rsid w:val="009246B8"/>
    <w:rsid w:val="009443DD"/>
    <w:rsid w:val="00946ECE"/>
    <w:rsid w:val="009513FA"/>
    <w:rsid w:val="00956781"/>
    <w:rsid w:val="009D3970"/>
    <w:rsid w:val="00A00184"/>
    <w:rsid w:val="00A2348E"/>
    <w:rsid w:val="00A71399"/>
    <w:rsid w:val="00AA5DAB"/>
    <w:rsid w:val="00AC4CF8"/>
    <w:rsid w:val="00AC7BD3"/>
    <w:rsid w:val="00B07260"/>
    <w:rsid w:val="00B126A1"/>
    <w:rsid w:val="00B40799"/>
    <w:rsid w:val="00B67FD9"/>
    <w:rsid w:val="00B92F3D"/>
    <w:rsid w:val="00BA6DB0"/>
    <w:rsid w:val="00BB2D82"/>
    <w:rsid w:val="00BC0374"/>
    <w:rsid w:val="00C17DF3"/>
    <w:rsid w:val="00C25114"/>
    <w:rsid w:val="00C31636"/>
    <w:rsid w:val="00C42050"/>
    <w:rsid w:val="00C45894"/>
    <w:rsid w:val="00C7490A"/>
    <w:rsid w:val="00C8073B"/>
    <w:rsid w:val="00C941A0"/>
    <w:rsid w:val="00CA1A1F"/>
    <w:rsid w:val="00CB5AD7"/>
    <w:rsid w:val="00CD1B87"/>
    <w:rsid w:val="00CD23F8"/>
    <w:rsid w:val="00CE6184"/>
    <w:rsid w:val="00D12BB8"/>
    <w:rsid w:val="00D20598"/>
    <w:rsid w:val="00D50A67"/>
    <w:rsid w:val="00D779ED"/>
    <w:rsid w:val="00D92EFB"/>
    <w:rsid w:val="00DA4922"/>
    <w:rsid w:val="00DA5655"/>
    <w:rsid w:val="00DC0658"/>
    <w:rsid w:val="00E07456"/>
    <w:rsid w:val="00E343E5"/>
    <w:rsid w:val="00E42C84"/>
    <w:rsid w:val="00E54AA7"/>
    <w:rsid w:val="00E61348"/>
    <w:rsid w:val="00ED3BF8"/>
    <w:rsid w:val="00EE2AEC"/>
    <w:rsid w:val="00EF6086"/>
    <w:rsid w:val="00F402FF"/>
    <w:rsid w:val="00F447C9"/>
    <w:rsid w:val="00F51D06"/>
    <w:rsid w:val="00F571DD"/>
    <w:rsid w:val="00FD143D"/>
    <w:rsid w:val="00FF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A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uiPriority w:val="99"/>
    <w:qFormat/>
    <w:rsid w:val="00597A04"/>
    <w:rPr>
      <w:i/>
      <w:iCs/>
    </w:rPr>
  </w:style>
  <w:style w:type="paragraph" w:customStyle="1" w:styleId="c11">
    <w:name w:val="c11"/>
    <w:basedOn w:val="a"/>
    <w:uiPriority w:val="99"/>
    <w:rsid w:val="00597A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97">
    <w:name w:val="c97"/>
    <w:basedOn w:val="a0"/>
    <w:uiPriority w:val="99"/>
    <w:rsid w:val="00597A04"/>
  </w:style>
  <w:style w:type="paragraph" w:customStyle="1" w:styleId="c16">
    <w:name w:val="c16"/>
    <w:basedOn w:val="a"/>
    <w:uiPriority w:val="99"/>
    <w:rsid w:val="00597A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597A04"/>
  </w:style>
  <w:style w:type="character" w:customStyle="1" w:styleId="c8">
    <w:name w:val="c8"/>
    <w:basedOn w:val="a0"/>
    <w:uiPriority w:val="99"/>
    <w:rsid w:val="00597A04"/>
  </w:style>
  <w:style w:type="character" w:customStyle="1" w:styleId="c23">
    <w:name w:val="c23"/>
    <w:basedOn w:val="a0"/>
    <w:uiPriority w:val="99"/>
    <w:rsid w:val="00597A04"/>
  </w:style>
  <w:style w:type="character" w:customStyle="1" w:styleId="apple-converted-space">
    <w:name w:val="apple-converted-space"/>
    <w:basedOn w:val="a0"/>
    <w:uiPriority w:val="99"/>
    <w:rsid w:val="00597A04"/>
  </w:style>
  <w:style w:type="paragraph" w:styleId="a5">
    <w:name w:val="footnote text"/>
    <w:basedOn w:val="a"/>
    <w:link w:val="a6"/>
    <w:uiPriority w:val="99"/>
    <w:semiHidden/>
    <w:rsid w:val="00597A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597A0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597A04"/>
    <w:rPr>
      <w:vertAlign w:val="superscript"/>
    </w:rPr>
  </w:style>
  <w:style w:type="table" w:styleId="a8">
    <w:name w:val="Table Grid"/>
    <w:basedOn w:val="a1"/>
    <w:uiPriority w:val="99"/>
    <w:rsid w:val="00BC03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locked/>
    <w:rsid w:val="00E42C84"/>
    <w:rPr>
      <w:rFonts w:ascii="Times New Roman" w:hAnsi="Times New Roman" w:cs="Times New Roman"/>
      <w:shd w:val="clear" w:color="auto" w:fill="FFFFFF"/>
    </w:rPr>
  </w:style>
  <w:style w:type="character" w:customStyle="1" w:styleId="aa">
    <w:name w:val="Основной текст + Курсив"/>
    <w:uiPriority w:val="99"/>
    <w:rsid w:val="00E42C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42C84"/>
    <w:rPr>
      <w:rFonts w:ascii="Times New Roman" w:hAnsi="Times New Roman" w:cs="Times New Roman"/>
      <w:spacing w:val="30"/>
      <w:shd w:val="clear" w:color="auto" w:fill="FFFFFF"/>
    </w:rPr>
  </w:style>
  <w:style w:type="paragraph" w:styleId="a9">
    <w:name w:val="Body Text"/>
    <w:basedOn w:val="a"/>
    <w:link w:val="1"/>
    <w:uiPriority w:val="99"/>
    <w:rsid w:val="00E42C84"/>
    <w:pPr>
      <w:widowControl w:val="0"/>
      <w:shd w:val="clear" w:color="auto" w:fill="FFFFFF"/>
      <w:spacing w:after="0" w:line="240" w:lineRule="atLeast"/>
      <w:jc w:val="center"/>
    </w:pPr>
  </w:style>
  <w:style w:type="character" w:customStyle="1" w:styleId="BodyTextChar1">
    <w:name w:val="Body Text Char1"/>
    <w:basedOn w:val="a0"/>
    <w:uiPriority w:val="99"/>
    <w:semiHidden/>
    <w:locked/>
    <w:rsid w:val="006803E3"/>
  </w:style>
  <w:style w:type="character" w:customStyle="1" w:styleId="ab">
    <w:name w:val="Основной текст Знак"/>
    <w:basedOn w:val="a0"/>
    <w:uiPriority w:val="99"/>
    <w:rsid w:val="00E42C84"/>
  </w:style>
  <w:style w:type="character" w:customStyle="1" w:styleId="ac">
    <w:name w:val="Основной текст + Не полужирный"/>
    <w:aliases w:val="Интервал 0 pt,Основной текст + Курсив4"/>
    <w:uiPriority w:val="99"/>
    <w:rsid w:val="006906BB"/>
    <w:rPr>
      <w:rFonts w:ascii="Times New Roman" w:hAnsi="Times New Roman" w:cs="Times New Roman"/>
      <w:spacing w:val="0"/>
      <w:sz w:val="22"/>
      <w:szCs w:val="22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1 pt1"/>
    <w:uiPriority w:val="99"/>
    <w:rsid w:val="006906BB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5">
    <w:name w:val="Основной текст + Не полужирный5"/>
    <w:aliases w:val="Курсив,Интервал 0 pt11"/>
    <w:uiPriority w:val="99"/>
    <w:rsid w:val="006906BB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FontStyle13">
    <w:name w:val="Font Style13"/>
    <w:uiPriority w:val="99"/>
    <w:rsid w:val="001177AE"/>
    <w:rPr>
      <w:rFonts w:ascii="Arial" w:hAnsi="Arial" w:cs="Arial"/>
      <w:sz w:val="20"/>
      <w:szCs w:val="20"/>
    </w:rPr>
  </w:style>
  <w:style w:type="character" w:customStyle="1" w:styleId="1pt3">
    <w:name w:val="Основной текст + Интервал 1 pt3"/>
    <w:uiPriority w:val="99"/>
    <w:rsid w:val="00B126A1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ad">
    <w:name w:val="Основной текст + Полужирный"/>
    <w:aliases w:val="Интервал 0 pt12"/>
    <w:uiPriority w:val="99"/>
    <w:rsid w:val="00B126A1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paragraph" w:styleId="ae">
    <w:name w:val="No Spacing"/>
    <w:uiPriority w:val="99"/>
    <w:qFormat/>
    <w:rsid w:val="005D7E9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4">
    <w:name w:val="Основной текст (14)_"/>
    <w:link w:val="141"/>
    <w:uiPriority w:val="99"/>
    <w:locked/>
    <w:rsid w:val="00E343E5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343E5"/>
    <w:pPr>
      <w:widowControl w:val="0"/>
      <w:shd w:val="clear" w:color="auto" w:fill="FFFFFF"/>
      <w:spacing w:after="0" w:line="240" w:lineRule="atLeast"/>
    </w:pPr>
  </w:style>
  <w:style w:type="character" w:customStyle="1" w:styleId="8pt">
    <w:name w:val="Основной текст + 8 pt"/>
    <w:aliases w:val="Не полужирный4,Интервал 0 pt10"/>
    <w:uiPriority w:val="99"/>
    <w:rsid w:val="00C17DF3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  <w:style w:type="character" w:customStyle="1" w:styleId="4">
    <w:name w:val="Основной текст + Не полужирный4"/>
    <w:aliases w:val="Интервал 0 pt7"/>
    <w:uiPriority w:val="99"/>
    <w:rsid w:val="00C17DF3"/>
    <w:rPr>
      <w:rFonts w:ascii="Times New Roman" w:hAnsi="Times New Roman" w:cs="Times New Roman"/>
      <w:spacing w:val="0"/>
      <w:sz w:val="22"/>
      <w:szCs w:val="22"/>
      <w:u w:val="none"/>
      <w:shd w:val="clear" w:color="auto" w:fill="FFFFFF"/>
    </w:rPr>
  </w:style>
  <w:style w:type="character" w:customStyle="1" w:styleId="3">
    <w:name w:val="Основной текст + Не полужирный3"/>
    <w:aliases w:val="Курсив2,Интервал 0 pt6"/>
    <w:uiPriority w:val="99"/>
    <w:rsid w:val="00C17DF3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rsid w:val="00C1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17DF3"/>
    <w:rPr>
      <w:rFonts w:ascii="Tahoma" w:hAnsi="Tahoma" w:cs="Tahoma"/>
      <w:sz w:val="16"/>
      <w:szCs w:val="16"/>
    </w:rPr>
  </w:style>
  <w:style w:type="character" w:customStyle="1" w:styleId="2">
    <w:name w:val="Основной текст + Не полужирный2"/>
    <w:aliases w:val="Интервал 2 pt"/>
    <w:uiPriority w:val="99"/>
    <w:rsid w:val="00522E01"/>
    <w:rPr>
      <w:rFonts w:ascii="Times New Roman" w:hAnsi="Times New Roman" w:cs="Times New Roman"/>
      <w:spacing w:val="40"/>
      <w:sz w:val="22"/>
      <w:szCs w:val="22"/>
      <w:u w:val="none"/>
      <w:shd w:val="clear" w:color="auto" w:fill="FFFFFF"/>
    </w:rPr>
  </w:style>
  <w:style w:type="character" w:customStyle="1" w:styleId="141pt">
    <w:name w:val="Основной текст (14) + Интервал 1 pt"/>
    <w:uiPriority w:val="99"/>
    <w:rsid w:val="00467661"/>
    <w:rPr>
      <w:rFonts w:ascii="Times New Roman" w:hAnsi="Times New Roman" w:cs="Times New Roman"/>
      <w:spacing w:val="30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1 pt3"/>
    <w:uiPriority w:val="99"/>
    <w:rsid w:val="00CA1A1F"/>
    <w:rPr>
      <w:rFonts w:ascii="Times New Roman" w:hAnsi="Times New Roman" w:cs="Times New Roman"/>
      <w:b/>
      <w:bCs/>
      <w:spacing w:val="30"/>
      <w:sz w:val="22"/>
      <w:szCs w:val="22"/>
      <w:u w:val="none"/>
    </w:rPr>
  </w:style>
  <w:style w:type="character" w:customStyle="1" w:styleId="11">
    <w:name w:val="Основной текст + Курсив1"/>
    <w:aliases w:val="Интервал 0 pt3"/>
    <w:uiPriority w:val="99"/>
    <w:rsid w:val="00CA1A1F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12">
    <w:name w:val="Основной текст + Не полужирный1"/>
    <w:aliases w:val="Курсив1,Интервал 0 pt1"/>
    <w:uiPriority w:val="99"/>
    <w:rsid w:val="001F78DC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paragraph" w:styleId="af1">
    <w:name w:val="List Paragraph"/>
    <w:basedOn w:val="a"/>
    <w:uiPriority w:val="99"/>
    <w:qFormat/>
    <w:rsid w:val="00C7490A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13744</Words>
  <Characters>107974</Characters>
  <Application>Microsoft Office Word</Application>
  <DocSecurity>0</DocSecurity>
  <Lines>899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409</Company>
  <LinksUpToDate>false</LinksUpToDate>
  <CharactersWithSpaces>121476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КонЕфр</cp:lastModifiedBy>
  <cp:revision>2</cp:revision>
  <dcterms:created xsi:type="dcterms:W3CDTF">2016-09-10T07:23:00Z</dcterms:created>
  <dcterms:modified xsi:type="dcterms:W3CDTF">2016-09-10T07:23:00Z</dcterms:modified>
</cp:coreProperties>
</file>