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20" w:rsidRDefault="006D0020" w:rsidP="006D0020">
      <w:pPr>
        <w:pStyle w:val="Style9"/>
        <w:widowControl/>
        <w:spacing w:before="67"/>
        <w:ind w:left="-142"/>
        <w:jc w:val="both"/>
        <w:rPr>
          <w:rStyle w:val="FontStyle22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419850" cy="9077325"/>
            <wp:effectExtent l="19050" t="0" r="0" b="0"/>
            <wp:docPr id="3" name="Рисунок 3" descr="F:\ПОЛОЖЕНИЯ\На сайт\scan2_jpgscan3_jpgscan4_jpg8\scan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Я\На сайт\scan2_jpgscan3_jpgscan4_jpg8\scan 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20" w:rsidRDefault="006D0020" w:rsidP="006D0020">
      <w:pPr>
        <w:pStyle w:val="Style9"/>
        <w:widowControl/>
        <w:spacing w:line="276" w:lineRule="auto"/>
        <w:ind w:left="3456"/>
        <w:jc w:val="both"/>
        <w:rPr>
          <w:rStyle w:val="FontStyle22"/>
        </w:rPr>
      </w:pPr>
    </w:p>
    <w:p w:rsidR="006D0020" w:rsidRDefault="006D0020" w:rsidP="006D0020">
      <w:pPr>
        <w:pStyle w:val="Style9"/>
        <w:widowControl/>
        <w:spacing w:line="276" w:lineRule="auto"/>
        <w:ind w:left="3456"/>
        <w:jc w:val="both"/>
        <w:rPr>
          <w:rStyle w:val="FontStyle22"/>
        </w:rPr>
      </w:pPr>
    </w:p>
    <w:p w:rsidR="00000000" w:rsidRDefault="006D0020" w:rsidP="006D0020">
      <w:pPr>
        <w:pStyle w:val="Style9"/>
        <w:widowControl/>
        <w:spacing w:line="276" w:lineRule="auto"/>
        <w:ind w:left="3456"/>
        <w:jc w:val="both"/>
        <w:rPr>
          <w:rStyle w:val="FontStyle22"/>
        </w:rPr>
      </w:pPr>
      <w:r>
        <w:rPr>
          <w:rStyle w:val="FontStyle22"/>
        </w:rPr>
        <w:lastRenderedPageBreak/>
        <w:t>1. Общие положения</w:t>
      </w:r>
    </w:p>
    <w:p w:rsidR="00000000" w:rsidRDefault="006D0020" w:rsidP="006D0020">
      <w:pPr>
        <w:pStyle w:val="Style8"/>
        <w:widowControl/>
        <w:numPr>
          <w:ilvl w:val="0"/>
          <w:numId w:val="1"/>
        </w:numPr>
        <w:tabs>
          <w:tab w:val="left" w:pos="37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Настоящее Положение разработано в соответствии с Федеральным законом от 29.12.2012 № 273-03 «Об образовании в Российской Федерации», федеральными государственными образовательными стандартами</w:t>
      </w:r>
      <w:r>
        <w:rPr>
          <w:rStyle w:val="FontStyle23"/>
        </w:rPr>
        <w:t xml:space="preserve"> общего образования (далее — ФГОС), уставом ГБОУ школа № 409 Пушкинского района Санкт-Петербурга (далее - Школа).</w:t>
      </w:r>
    </w:p>
    <w:p w:rsidR="00000000" w:rsidRDefault="006D0020" w:rsidP="006D0020">
      <w:pPr>
        <w:pStyle w:val="Style8"/>
        <w:widowControl/>
        <w:numPr>
          <w:ilvl w:val="0"/>
          <w:numId w:val="1"/>
        </w:numPr>
        <w:tabs>
          <w:tab w:val="left" w:pos="37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Настоящее Положение регулирует деятельность Школы, реализующей общеобразовательные программы по организации образовательного процесса в</w:t>
      </w:r>
      <w:r>
        <w:rPr>
          <w:rStyle w:val="FontStyle23"/>
        </w:rPr>
        <w:t xml:space="preserve"> различных формах.</w:t>
      </w:r>
    </w:p>
    <w:p w:rsidR="00000000" w:rsidRDefault="006D0020" w:rsidP="006D0020">
      <w:pPr>
        <w:pStyle w:val="Style8"/>
        <w:widowControl/>
        <w:numPr>
          <w:ilvl w:val="0"/>
          <w:numId w:val="1"/>
        </w:numPr>
        <w:tabs>
          <w:tab w:val="left" w:pos="37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Возможность освоения образовательных программ в различных формах: очной, заочной, а также в форме семейного образования предоставляется на всех ступенях общего образования в целях создания вариативной образовательной среды, обеспе</w:t>
      </w:r>
      <w:r>
        <w:rPr>
          <w:rStyle w:val="FontStyle23"/>
        </w:rPr>
        <w:t>чивающей благоприятные условия для обучения и развития обучающихся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образования, а также организация</w:t>
      </w:r>
      <w:r>
        <w:rPr>
          <w:rStyle w:val="FontStyle23"/>
        </w:rPr>
        <w:t xml:space="preserve"> образовательного процесса по индивидуальному учебному плану (далее - ИУП).</w:t>
      </w:r>
    </w:p>
    <w:p w:rsidR="00000000" w:rsidRDefault="006D0020" w:rsidP="006D0020">
      <w:pPr>
        <w:pStyle w:val="Style8"/>
        <w:widowControl/>
        <w:numPr>
          <w:ilvl w:val="0"/>
          <w:numId w:val="1"/>
        </w:numPr>
        <w:tabs>
          <w:tab w:val="left" w:pos="37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Среднее общее образование может быть получено в форме самообразования.</w:t>
      </w:r>
    </w:p>
    <w:p w:rsidR="00000000" w:rsidRDefault="006D0020" w:rsidP="006D0020">
      <w:pPr>
        <w:pStyle w:val="Style8"/>
        <w:widowControl/>
        <w:numPr>
          <w:ilvl w:val="0"/>
          <w:numId w:val="1"/>
        </w:numPr>
        <w:tabs>
          <w:tab w:val="left" w:pos="37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 xml:space="preserve">Форма получения общего образования и форма обучения по конкретной основной общеобразовательной </w:t>
      </w:r>
      <w:r>
        <w:rPr>
          <w:rStyle w:val="FontStyle23"/>
        </w:rPr>
        <w:t xml:space="preserve">программе определяются родителями (законными представителями) </w:t>
      </w:r>
      <w:r>
        <w:rPr>
          <w:rStyle w:val="FontStyle21"/>
        </w:rPr>
        <w:t xml:space="preserve">несовершеннолетнего обучающегося. При выборе родителями </w:t>
      </w:r>
      <w:r>
        <w:rPr>
          <w:rStyle w:val="FontStyle23"/>
        </w:rPr>
        <w:t xml:space="preserve">(законными представителями) несовершеннолетнего обучающегося </w:t>
      </w:r>
      <w:r>
        <w:rPr>
          <w:rStyle w:val="FontStyle21"/>
        </w:rPr>
        <w:t xml:space="preserve">формы получения общего </w:t>
      </w:r>
      <w:r>
        <w:rPr>
          <w:rStyle w:val="FontStyle23"/>
        </w:rPr>
        <w:t xml:space="preserve">образования и формы обучения </w:t>
      </w:r>
      <w:r>
        <w:rPr>
          <w:rStyle w:val="FontStyle21"/>
        </w:rPr>
        <w:t xml:space="preserve">учитывается мнение </w:t>
      </w:r>
      <w:r>
        <w:rPr>
          <w:rStyle w:val="FontStyle23"/>
        </w:rPr>
        <w:t>ребенк</w:t>
      </w:r>
      <w:r>
        <w:rPr>
          <w:rStyle w:val="FontStyle23"/>
        </w:rPr>
        <w:t>а (обучающемуся предоставляется право выбора формы обучения после достижения восемнадцати лет).</w:t>
      </w:r>
    </w:p>
    <w:p w:rsidR="00000000" w:rsidRDefault="006D0020" w:rsidP="006D0020">
      <w:pPr>
        <w:pStyle w:val="Style8"/>
        <w:widowControl/>
        <w:numPr>
          <w:ilvl w:val="0"/>
          <w:numId w:val="1"/>
        </w:numPr>
        <w:tabs>
          <w:tab w:val="left" w:pos="37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 xml:space="preserve">Формы получения образования и формы </w:t>
      </w:r>
      <w:r>
        <w:rPr>
          <w:rStyle w:val="FontStyle21"/>
        </w:rPr>
        <w:t xml:space="preserve">обучения по основной образовательной </w:t>
      </w:r>
      <w:r>
        <w:rPr>
          <w:rStyle w:val="FontStyle23"/>
        </w:rPr>
        <w:t>программе на каждом уровне образования определяются</w:t>
      </w:r>
    </w:p>
    <w:p w:rsidR="00000000" w:rsidRDefault="006D0020" w:rsidP="006D0020">
      <w:pPr>
        <w:pStyle w:val="Style10"/>
        <w:widowControl/>
        <w:spacing w:line="276" w:lineRule="auto"/>
        <w:rPr>
          <w:rStyle w:val="FontStyle23"/>
        </w:rPr>
      </w:pPr>
      <w:r>
        <w:rPr>
          <w:rStyle w:val="FontStyle23"/>
        </w:rPr>
        <w:t>ФГОС.</w:t>
      </w:r>
    </w:p>
    <w:p w:rsidR="00000000" w:rsidRDefault="006D0020" w:rsidP="006D0020">
      <w:pPr>
        <w:pStyle w:val="Style8"/>
        <w:widowControl/>
        <w:tabs>
          <w:tab w:val="left" w:pos="37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1.7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Школа несет ответ</w:t>
      </w:r>
      <w:r>
        <w:rPr>
          <w:rStyle w:val="FontStyle23"/>
        </w:rPr>
        <w:t>ственность перед обучающимися, их родителями</w:t>
      </w:r>
      <w:r>
        <w:rPr>
          <w:rStyle w:val="FontStyle23"/>
        </w:rPr>
        <w:br/>
        <w:t>(законными представителями), органами управления образованием за</w:t>
      </w:r>
      <w:r>
        <w:rPr>
          <w:rStyle w:val="FontStyle23"/>
        </w:rPr>
        <w:br/>
        <w:t>реализацию конституционных прав личности на образование, соответствие</w:t>
      </w:r>
      <w:r>
        <w:rPr>
          <w:rStyle w:val="FontStyle23"/>
        </w:rPr>
        <w:br/>
        <w:t>выбранных форм обучения возрастным психофизическим особенностям детей и</w:t>
      </w:r>
      <w:r>
        <w:rPr>
          <w:rStyle w:val="FontStyle23"/>
        </w:rPr>
        <w:br/>
        <w:t>меди</w:t>
      </w:r>
      <w:r>
        <w:rPr>
          <w:rStyle w:val="FontStyle23"/>
        </w:rPr>
        <w:t>цинским рекомендациям, за качество образования, отвечающее</w:t>
      </w:r>
      <w:r>
        <w:rPr>
          <w:rStyle w:val="FontStyle23"/>
        </w:rPr>
        <w:br/>
        <w:t>требованиям ФГОС.</w:t>
      </w:r>
    </w:p>
    <w:p w:rsidR="00000000" w:rsidRDefault="006D0020" w:rsidP="006D0020">
      <w:pPr>
        <w:pStyle w:val="Style9"/>
        <w:widowControl/>
        <w:spacing w:line="276" w:lineRule="auto"/>
        <w:jc w:val="both"/>
        <w:rPr>
          <w:sz w:val="20"/>
          <w:szCs w:val="20"/>
        </w:rPr>
      </w:pPr>
    </w:p>
    <w:p w:rsidR="00000000" w:rsidRDefault="006D0020" w:rsidP="006D0020">
      <w:pPr>
        <w:pStyle w:val="Style9"/>
        <w:widowControl/>
        <w:spacing w:line="276" w:lineRule="auto"/>
        <w:jc w:val="both"/>
        <w:rPr>
          <w:rStyle w:val="FontStyle22"/>
        </w:rPr>
      </w:pPr>
      <w:r>
        <w:rPr>
          <w:rStyle w:val="FontStyle22"/>
        </w:rPr>
        <w:t>2. Содержание образования и организация обучения в различных формах</w:t>
      </w:r>
    </w:p>
    <w:p w:rsidR="00000000" w:rsidRDefault="006D0020" w:rsidP="006D0020">
      <w:pPr>
        <w:pStyle w:val="Style10"/>
        <w:widowControl/>
        <w:spacing w:line="276" w:lineRule="auto"/>
        <w:rPr>
          <w:rStyle w:val="FontStyle23"/>
        </w:rPr>
      </w:pPr>
      <w:r>
        <w:rPr>
          <w:rStyle w:val="FontStyle23"/>
        </w:rPr>
        <w:t>2.1 Обучение в различных формах организуется в соответствии с образовательной программой, уставом школы, учеб</w:t>
      </w:r>
      <w:r>
        <w:rPr>
          <w:rStyle w:val="FontStyle23"/>
        </w:rPr>
        <w:t>ным планом, отражающими образовательную стратегию.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программ.</w:t>
      </w:r>
    </w:p>
    <w:p w:rsidR="00000000" w:rsidRDefault="006D0020" w:rsidP="006D0020">
      <w:pPr>
        <w:pStyle w:val="Style8"/>
        <w:widowControl/>
        <w:numPr>
          <w:ilvl w:val="0"/>
          <w:numId w:val="2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При освоении общеобразовательных программ в фор</w:t>
      </w:r>
      <w:r>
        <w:rPr>
          <w:rStyle w:val="FontStyle23"/>
        </w:rPr>
        <w:t xml:space="preserve">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</w:t>
      </w:r>
      <w:r>
        <w:rPr>
          <w:rStyle w:val="FontStyle23"/>
        </w:rPr>
        <w:lastRenderedPageBreak/>
        <w:t>настоящим Положением, программами учебных предметов, критериями стандартного уровня их ос</w:t>
      </w:r>
      <w:r>
        <w:rPr>
          <w:rStyle w:val="FontStyle23"/>
        </w:rPr>
        <w:t>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</w:p>
    <w:p w:rsidR="00000000" w:rsidRDefault="006D0020" w:rsidP="006D0020">
      <w:pPr>
        <w:pStyle w:val="Style8"/>
        <w:widowControl/>
        <w:numPr>
          <w:ilvl w:val="0"/>
          <w:numId w:val="2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Обучающиеся, осваивающие общеобразователь</w:t>
      </w:r>
      <w:r>
        <w:rPr>
          <w:rStyle w:val="FontStyle23"/>
        </w:rPr>
        <w:t>ные программы в очной, заочной формах, по ИУП, зачисляются в контингент обучающихся ОУ.</w:t>
      </w:r>
    </w:p>
    <w:p w:rsidR="00000000" w:rsidRDefault="006D0020" w:rsidP="006D0020">
      <w:pPr>
        <w:pStyle w:val="Style11"/>
        <w:widowControl/>
        <w:spacing w:line="276" w:lineRule="auto"/>
        <w:jc w:val="both"/>
        <w:rPr>
          <w:rStyle w:val="FontStyle23"/>
        </w:rPr>
      </w:pPr>
      <w:r>
        <w:rPr>
          <w:rStyle w:val="FontStyle23"/>
        </w:rPr>
        <w:t>В приказе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</w:t>
      </w:r>
      <w:r>
        <w:rPr>
          <w:rStyle w:val="FontStyle23"/>
        </w:rPr>
        <w:t>аконных представителей) несовершеннолетнего обучающегося. Все данные об обучающемся вносятся в журнал того класса, в котором он будет числиться, или оформляется журнал индивидуальных занятий.</w:t>
      </w:r>
    </w:p>
    <w:p w:rsidR="00000000" w:rsidRDefault="006D0020" w:rsidP="006D0020">
      <w:pPr>
        <w:pStyle w:val="Style11"/>
        <w:widowControl/>
        <w:spacing w:line="276" w:lineRule="auto"/>
        <w:jc w:val="both"/>
        <w:rPr>
          <w:rStyle w:val="FontStyle23"/>
        </w:rPr>
      </w:pPr>
      <w:r>
        <w:rPr>
          <w:rStyle w:val="FontStyle23"/>
        </w:rPr>
        <w:t xml:space="preserve">Обучающиеся, осваивающие общеобразовательные программы в форме </w:t>
      </w:r>
      <w:r>
        <w:rPr>
          <w:rStyle w:val="FontStyle23"/>
        </w:rPr>
        <w:t>семейного образования и в форме самообразования, в контингент обучающихся не зачисляются.</w:t>
      </w:r>
    </w:p>
    <w:p w:rsidR="00000000" w:rsidRDefault="006D0020" w:rsidP="006D0020">
      <w:pPr>
        <w:pStyle w:val="Style8"/>
        <w:widowControl/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2.4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Государственная (итоговая) аттестация обучающихся по различным формам</w:t>
      </w:r>
      <w:r>
        <w:rPr>
          <w:rStyle w:val="FontStyle23"/>
        </w:rPr>
        <w:br/>
        <w:t>получения образования проводится в полном соответствии с Положением о</w:t>
      </w:r>
      <w:r>
        <w:rPr>
          <w:rStyle w:val="FontStyle23"/>
        </w:rPr>
        <w:br/>
        <w:t>государственной (итог</w:t>
      </w:r>
      <w:r>
        <w:rPr>
          <w:rStyle w:val="FontStyle23"/>
        </w:rPr>
        <w:t>овой) аттестации выпускников 9-х и 11-х классов</w:t>
      </w:r>
      <w:r>
        <w:rPr>
          <w:rStyle w:val="FontStyle23"/>
        </w:rPr>
        <w:br/>
        <w:t>образовательных организаций Российской Федерации, утвержденным</w:t>
      </w:r>
      <w:r>
        <w:rPr>
          <w:rStyle w:val="FontStyle23"/>
        </w:rPr>
        <w:br/>
        <w:t>федеральным органом исполнительной власти, осуществляющим функции по</w:t>
      </w:r>
      <w:r>
        <w:rPr>
          <w:rStyle w:val="FontStyle23"/>
        </w:rPr>
        <w:br/>
        <w:t>выработке государственной политики и нормативному правовому</w:t>
      </w:r>
      <w:r>
        <w:rPr>
          <w:rStyle w:val="FontStyle23"/>
        </w:rPr>
        <w:br/>
        <w:t xml:space="preserve">регулированию в </w:t>
      </w:r>
      <w:r>
        <w:rPr>
          <w:rStyle w:val="FontStyle23"/>
        </w:rPr>
        <w:t>сфере образования.</w:t>
      </w:r>
    </w:p>
    <w:p w:rsidR="00000000" w:rsidRDefault="006D0020" w:rsidP="006D0020">
      <w:pPr>
        <w:pStyle w:val="Style9"/>
        <w:widowControl/>
        <w:spacing w:line="276" w:lineRule="auto"/>
        <w:jc w:val="both"/>
        <w:rPr>
          <w:sz w:val="20"/>
          <w:szCs w:val="20"/>
        </w:rPr>
      </w:pPr>
    </w:p>
    <w:p w:rsidR="00000000" w:rsidRDefault="006D0020" w:rsidP="006D0020">
      <w:pPr>
        <w:pStyle w:val="Style9"/>
        <w:widowControl/>
        <w:spacing w:line="276" w:lineRule="auto"/>
        <w:jc w:val="both"/>
        <w:rPr>
          <w:rStyle w:val="FontStyle22"/>
        </w:rPr>
      </w:pPr>
      <w:r>
        <w:rPr>
          <w:rStyle w:val="FontStyle22"/>
        </w:rPr>
        <w:t>3. Организация индивидуального обучения на дому</w:t>
      </w:r>
    </w:p>
    <w:p w:rsidR="00000000" w:rsidRDefault="006D0020" w:rsidP="006D0020">
      <w:pPr>
        <w:pStyle w:val="Style11"/>
        <w:widowControl/>
        <w:spacing w:line="276" w:lineRule="auto"/>
        <w:jc w:val="both"/>
        <w:rPr>
          <w:rStyle w:val="FontStyle23"/>
        </w:rPr>
      </w:pPr>
      <w:r>
        <w:rPr>
          <w:rStyle w:val="FontStyle23"/>
        </w:rPr>
        <w:t>3.1 Для обучающихся, нуждающихся в длительном лечении, детей-инвалидов, которые по состоянию здоровья не могут посещать ОУ, обучение по образовательным программам начального общего, основ</w:t>
      </w:r>
      <w:r>
        <w:rPr>
          <w:rStyle w:val="FontStyle23"/>
        </w:rPr>
        <w:t xml:space="preserve">ного общего и среднего </w:t>
      </w:r>
      <w:r>
        <w:rPr>
          <w:rStyle w:val="FontStyle23"/>
        </w:rPr>
        <w:t>общего образования организуется на дому.</w:t>
      </w:r>
    </w:p>
    <w:p w:rsidR="00000000" w:rsidRDefault="006D0020" w:rsidP="006D0020">
      <w:pPr>
        <w:pStyle w:val="Style11"/>
        <w:widowControl/>
        <w:spacing w:line="276" w:lineRule="auto"/>
        <w:jc w:val="both"/>
        <w:rPr>
          <w:rStyle w:val="FontStyle23"/>
        </w:rPr>
      </w:pPr>
      <w:r>
        <w:rPr>
          <w:rStyle w:val="FontStyle23"/>
        </w:rPr>
        <w:t>Перечень заболеваний, наличие которых дает право для обучения на дому, утверждается Министерством здравоохранения и социального развития Российской Федерации.</w:t>
      </w:r>
    </w:p>
    <w:p w:rsidR="00000000" w:rsidRDefault="006D0020" w:rsidP="006D0020">
      <w:pPr>
        <w:pStyle w:val="Style8"/>
        <w:widowControl/>
        <w:numPr>
          <w:ilvl w:val="0"/>
          <w:numId w:val="3"/>
        </w:numPr>
        <w:tabs>
          <w:tab w:val="left" w:pos="408"/>
        </w:tabs>
        <w:spacing w:line="276" w:lineRule="auto"/>
        <w:ind w:right="1037"/>
        <w:jc w:val="both"/>
        <w:rPr>
          <w:rStyle w:val="FontStyle23"/>
        </w:rPr>
      </w:pPr>
      <w:r>
        <w:rPr>
          <w:rStyle w:val="FontStyle23"/>
        </w:rPr>
        <w:t xml:space="preserve">Учебный план для каждого </w:t>
      </w:r>
      <w:r>
        <w:rPr>
          <w:rStyle w:val="FontStyle23"/>
        </w:rPr>
        <w:t>обучающегося на дому составляется на основании адаптированной образовательной программы.</w:t>
      </w:r>
    </w:p>
    <w:p w:rsidR="00000000" w:rsidRDefault="006D0020" w:rsidP="006D0020">
      <w:pPr>
        <w:pStyle w:val="Style8"/>
        <w:widowControl/>
        <w:numPr>
          <w:ilvl w:val="0"/>
          <w:numId w:val="3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Право распределения часов по учебным дисциплинам предоставляется школе с учетом индивидуальных психофизических особенностей, интересов детей, рекомендаций психо</w:t>
      </w:r>
      <w:r>
        <w:rPr>
          <w:rStyle w:val="FontStyle23"/>
        </w:rPr>
        <w:t>лого-медико-педагогической комиссии.</w:t>
      </w:r>
    </w:p>
    <w:p w:rsidR="00000000" w:rsidRDefault="006D0020" w:rsidP="006D0020">
      <w:pPr>
        <w:pStyle w:val="Style8"/>
        <w:widowControl/>
        <w:numPr>
          <w:ilvl w:val="0"/>
          <w:numId w:val="3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Расписание занятий согласовывается с родителями (законными представителями) обучающегося и утверждается руководителем школы.</w:t>
      </w:r>
    </w:p>
    <w:p w:rsidR="00000000" w:rsidRDefault="006D0020" w:rsidP="006D0020">
      <w:pPr>
        <w:pStyle w:val="Style8"/>
        <w:widowControl/>
        <w:numPr>
          <w:ilvl w:val="0"/>
          <w:numId w:val="3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Фамилии детей, обучающихся на дому, данные об успеваемости, переводе из класса в</w:t>
      </w:r>
      <w:r>
        <w:rPr>
          <w:rStyle w:val="FontStyle23"/>
        </w:rPr>
        <w:t xml:space="preserve"> класс, о результатах промежуточной и государственной (итоговой) аттестации, выпуске из ОУ вносятся в классный журнал соответствующего класса.</w:t>
      </w:r>
    </w:p>
    <w:p w:rsidR="00000000" w:rsidRDefault="006D0020" w:rsidP="006D0020">
      <w:pPr>
        <w:pStyle w:val="Style8"/>
        <w:widowControl/>
        <w:numPr>
          <w:ilvl w:val="0"/>
          <w:numId w:val="3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На каждого обучающегося на дому заводятся журналы индивидуальных занятий, куда заносятся даты занятий, сод</w:t>
      </w:r>
      <w:r>
        <w:rPr>
          <w:rStyle w:val="FontStyle23"/>
        </w:rPr>
        <w:t xml:space="preserve">ержание пройденного материала, </w:t>
      </w:r>
      <w:r>
        <w:rPr>
          <w:rStyle w:val="FontStyle23"/>
        </w:rPr>
        <w:lastRenderedPageBreak/>
        <w:t>количество часов. На основании этих записей производится оплата труда педагогических работников.</w:t>
      </w:r>
    </w:p>
    <w:p w:rsidR="00000000" w:rsidRDefault="006D0020" w:rsidP="006D0020">
      <w:pPr>
        <w:pStyle w:val="Style9"/>
        <w:widowControl/>
        <w:spacing w:line="276" w:lineRule="auto"/>
        <w:jc w:val="both"/>
        <w:rPr>
          <w:sz w:val="20"/>
          <w:szCs w:val="20"/>
        </w:rPr>
      </w:pPr>
    </w:p>
    <w:p w:rsidR="00000000" w:rsidRDefault="006D0020" w:rsidP="006D0020">
      <w:pPr>
        <w:pStyle w:val="Style9"/>
        <w:widowControl/>
        <w:spacing w:line="276" w:lineRule="auto"/>
        <w:jc w:val="both"/>
        <w:rPr>
          <w:rStyle w:val="FontStyle22"/>
        </w:rPr>
      </w:pPr>
      <w:r>
        <w:rPr>
          <w:rStyle w:val="FontStyle22"/>
        </w:rPr>
        <w:t>4. Организация обучения в форме семейного образования</w:t>
      </w:r>
    </w:p>
    <w:p w:rsidR="00000000" w:rsidRDefault="006D0020" w:rsidP="006D0020">
      <w:pPr>
        <w:pStyle w:val="Style11"/>
        <w:widowControl/>
        <w:spacing w:line="276" w:lineRule="auto"/>
        <w:jc w:val="both"/>
        <w:rPr>
          <w:rStyle w:val="FontStyle23"/>
        </w:rPr>
      </w:pPr>
      <w:r>
        <w:rPr>
          <w:rStyle w:val="FontStyle23"/>
        </w:rPr>
        <w:t>4.1. Право дать ребенку образование в форме семейного образования, в фор</w:t>
      </w:r>
      <w:r>
        <w:rPr>
          <w:rStyle w:val="FontStyle23"/>
        </w:rPr>
        <w:t>ме самообразования предоставляется всем родителям (обучающемуся предоставляется право выбора формы обучения после достижения восемнадцати лет).</w:t>
      </w:r>
    </w:p>
    <w:p w:rsidR="00000000" w:rsidRDefault="006D0020" w:rsidP="006D0020">
      <w:pPr>
        <w:pStyle w:val="Style8"/>
        <w:widowControl/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4.2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Перейти на семейную форму получения образования могут обучающиеся на</w:t>
      </w:r>
      <w:r>
        <w:rPr>
          <w:rStyle w:val="FontStyle23"/>
        </w:rPr>
        <w:br/>
        <w:t>любой ступени общего образования: нача</w:t>
      </w:r>
      <w:r>
        <w:rPr>
          <w:rStyle w:val="FontStyle23"/>
        </w:rPr>
        <w:t>льного общего, основного общего и</w:t>
      </w:r>
      <w:r>
        <w:rPr>
          <w:rStyle w:val="FontStyle23"/>
        </w:rPr>
        <w:br/>
        <w:t>среднего (полного) общего образования.</w:t>
      </w:r>
    </w:p>
    <w:p w:rsidR="00000000" w:rsidRDefault="006D0020" w:rsidP="006D0020">
      <w:pPr>
        <w:pStyle w:val="Style11"/>
        <w:widowControl/>
        <w:spacing w:line="276" w:lineRule="auto"/>
        <w:jc w:val="both"/>
        <w:rPr>
          <w:rStyle w:val="FontStyle23"/>
        </w:rPr>
      </w:pPr>
      <w:r>
        <w:rPr>
          <w:rStyle w:val="FontStyle23"/>
        </w:rPr>
        <w:t>Обучающийся, получающий образование в семье, вправе на любом этапе обучения по решению родителей (законных представителей) продолжить образование в ОУ.</w:t>
      </w:r>
    </w:p>
    <w:p w:rsidR="00000000" w:rsidRDefault="006D0020" w:rsidP="006D0020">
      <w:pPr>
        <w:pStyle w:val="Style8"/>
        <w:widowControl/>
        <w:numPr>
          <w:ilvl w:val="0"/>
          <w:numId w:val="4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Освоение общеобразовате</w:t>
      </w:r>
      <w:r>
        <w:rPr>
          <w:rStyle w:val="FontStyle23"/>
        </w:rPr>
        <w:t>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обучающегося освоение общеобразовательных программ.</w:t>
      </w:r>
    </w:p>
    <w:p w:rsidR="00000000" w:rsidRDefault="006D0020" w:rsidP="006D0020">
      <w:pPr>
        <w:pStyle w:val="Style8"/>
        <w:widowControl/>
        <w:numPr>
          <w:ilvl w:val="0"/>
          <w:numId w:val="4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При выборе обучающимся освое</w:t>
      </w:r>
      <w:r>
        <w:rPr>
          <w:rStyle w:val="FontStyle23"/>
        </w:rPr>
        <w:t>ния образовательных программ в форме семейного образования родители (законные представители) обращаются в ОУ с заявлениями:</w:t>
      </w:r>
    </w:p>
    <w:p w:rsidR="00000000" w:rsidRDefault="006D0020" w:rsidP="006D0020">
      <w:pPr>
        <w:pStyle w:val="Style12"/>
        <w:widowControl/>
        <w:spacing w:line="276" w:lineRule="auto"/>
        <w:jc w:val="both"/>
        <w:rPr>
          <w:rStyle w:val="FontStyle23"/>
        </w:rPr>
      </w:pPr>
      <w:r>
        <w:rPr>
          <w:rStyle w:val="FontStyle23"/>
        </w:rPr>
        <w:t>• об исключении обучающегося из контингента ОУ, в которой он раньше обучался или числится в контингенте;</w:t>
      </w:r>
    </w:p>
    <w:p w:rsidR="00000000" w:rsidRDefault="006D0020" w:rsidP="006D0020">
      <w:pPr>
        <w:pStyle w:val="Style12"/>
        <w:widowControl/>
        <w:spacing w:line="276" w:lineRule="auto"/>
        <w:jc w:val="both"/>
        <w:rPr>
          <w:rStyle w:val="FontStyle23"/>
        </w:rPr>
      </w:pPr>
      <w:r>
        <w:rPr>
          <w:rStyle w:val="FontStyle23"/>
        </w:rPr>
        <w:t>• об организации и проведе</w:t>
      </w:r>
      <w:r>
        <w:rPr>
          <w:rStyle w:val="FontStyle23"/>
        </w:rPr>
        <w:t>нии промежуточной и/или государственной (итоговой) аттестации обучающегося при предъявлении оригинала документа, удостоверяющего личность родителя (законного представителя).</w:t>
      </w:r>
    </w:p>
    <w:p w:rsidR="00000000" w:rsidRDefault="006D0020" w:rsidP="006D0020">
      <w:pPr>
        <w:pStyle w:val="Style8"/>
        <w:widowControl/>
        <w:numPr>
          <w:ilvl w:val="0"/>
          <w:numId w:val="5"/>
        </w:numPr>
        <w:tabs>
          <w:tab w:val="left" w:pos="40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Обучение в форме семейного образования осуществляется с правом последующего</w:t>
      </w:r>
      <w:r>
        <w:rPr>
          <w:rStyle w:val="FontStyle23"/>
        </w:rPr>
        <w:t xml:space="preserve"> прохождения промежуточной и государственной (итоговой) аттестации в любом ОУ в установленном порядке.</w:t>
      </w:r>
    </w:p>
    <w:p w:rsidR="00000000" w:rsidRDefault="006D0020" w:rsidP="006D0020">
      <w:pPr>
        <w:pStyle w:val="Style8"/>
        <w:widowControl/>
        <w:numPr>
          <w:ilvl w:val="0"/>
          <w:numId w:val="5"/>
        </w:numPr>
        <w:tabs>
          <w:tab w:val="left" w:pos="40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 xml:space="preserve">Для прохождения промежуточной и/или государственной (итоговой) аттестации родители (законные представители) обучающегося, получающего образование </w:t>
      </w:r>
      <w:r>
        <w:rPr>
          <w:rStyle w:val="FontStyle23"/>
        </w:rPr>
        <w:t>в форме семейного образования, заключают договор с ОУ об организации и проведении промежуточной и/или государственной (итоговой) аттестации.</w:t>
      </w:r>
    </w:p>
    <w:p w:rsidR="00000000" w:rsidRDefault="006D0020" w:rsidP="006D0020">
      <w:pPr>
        <w:pStyle w:val="Style8"/>
        <w:widowControl/>
        <w:numPr>
          <w:ilvl w:val="0"/>
          <w:numId w:val="5"/>
        </w:numPr>
        <w:tabs>
          <w:tab w:val="left" w:pos="40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Промежуточная аттестация обучающегося по общеобразовательным программам начального общего, основного общего,</w:t>
      </w:r>
      <w:r>
        <w:rPr>
          <w:rStyle w:val="FontStyle23"/>
        </w:rPr>
        <w:t xml:space="preserve"> среднего (полного) общего образования при обучении в форме семейного образования осуществляется в соответствии с ФГОС и графиком проведения аттестации.</w:t>
      </w:r>
    </w:p>
    <w:p w:rsidR="00000000" w:rsidRDefault="006D0020" w:rsidP="006D0020">
      <w:pPr>
        <w:pStyle w:val="Style8"/>
        <w:widowControl/>
        <w:numPr>
          <w:ilvl w:val="0"/>
          <w:numId w:val="5"/>
        </w:numPr>
        <w:tabs>
          <w:tab w:val="left" w:pos="40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Неудовлетворительные результаты промежуточной аттестации по одному или нескольким учебным предме</w:t>
      </w:r>
      <w:r>
        <w:rPr>
          <w:rStyle w:val="FontStyle23"/>
        </w:rPr>
        <w:t>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 в сроки, установленные в ОУ.</w:t>
      </w:r>
    </w:p>
    <w:p w:rsidR="00000000" w:rsidRDefault="006D0020" w:rsidP="006D0020">
      <w:pPr>
        <w:pStyle w:val="Style8"/>
        <w:widowControl/>
        <w:numPr>
          <w:ilvl w:val="0"/>
          <w:numId w:val="5"/>
        </w:numPr>
        <w:tabs>
          <w:tab w:val="left" w:pos="40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Родители</w:t>
      </w:r>
      <w:r>
        <w:rPr>
          <w:rStyle w:val="FontStyle23"/>
        </w:rPr>
        <w:t xml:space="preserve">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</w:t>
      </w:r>
      <w:r>
        <w:rPr>
          <w:rStyle w:val="FontStyle23"/>
        </w:rPr>
        <w:lastRenderedPageBreak/>
        <w:t>академической задолженности и обеспечить контроль за свое</w:t>
      </w:r>
      <w:r>
        <w:rPr>
          <w:rStyle w:val="FontStyle23"/>
        </w:rPr>
        <w:t>временностью ее ликвидации.</w:t>
      </w:r>
    </w:p>
    <w:p w:rsidR="00000000" w:rsidRDefault="006D0020" w:rsidP="006D0020">
      <w:pPr>
        <w:pStyle w:val="Style8"/>
        <w:widowControl/>
        <w:tabs>
          <w:tab w:val="left" w:pos="542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4.10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В случае успешной государственной (итоговой) аттестации после освоения</w:t>
      </w:r>
      <w:r>
        <w:rPr>
          <w:rStyle w:val="FontStyle23"/>
        </w:rPr>
        <w:br/>
        <w:t>обучающимся образовательных программ в форме семейного образования ему</w:t>
      </w:r>
      <w:r>
        <w:rPr>
          <w:rStyle w:val="FontStyle23"/>
        </w:rPr>
        <w:br/>
        <w:t>предоставляется документ государственного образца об основном общем</w:t>
      </w:r>
      <w:r>
        <w:rPr>
          <w:rStyle w:val="FontStyle23"/>
        </w:rPr>
        <w:br/>
        <w:t>образовании.</w:t>
      </w:r>
    </w:p>
    <w:p w:rsidR="00000000" w:rsidRDefault="006D0020" w:rsidP="006D0020">
      <w:pPr>
        <w:pStyle w:val="Style9"/>
        <w:widowControl/>
        <w:spacing w:line="276" w:lineRule="auto"/>
        <w:jc w:val="both"/>
        <w:rPr>
          <w:sz w:val="20"/>
          <w:szCs w:val="20"/>
        </w:rPr>
      </w:pPr>
    </w:p>
    <w:p w:rsidR="00000000" w:rsidRDefault="006D0020" w:rsidP="006D0020">
      <w:pPr>
        <w:pStyle w:val="Style9"/>
        <w:widowControl/>
        <w:spacing w:line="276" w:lineRule="auto"/>
        <w:jc w:val="both"/>
        <w:rPr>
          <w:rStyle w:val="FontStyle22"/>
        </w:rPr>
      </w:pPr>
      <w:r>
        <w:rPr>
          <w:rStyle w:val="FontStyle22"/>
        </w:rPr>
        <w:t>5. Организация заочной формы получения общего образования</w:t>
      </w:r>
    </w:p>
    <w:p w:rsidR="00000000" w:rsidRDefault="006D0020" w:rsidP="006D0020">
      <w:pPr>
        <w:pStyle w:val="Style8"/>
        <w:widowControl/>
        <w:numPr>
          <w:ilvl w:val="0"/>
          <w:numId w:val="6"/>
        </w:numPr>
        <w:tabs>
          <w:tab w:val="left" w:pos="40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</w:t>
      </w:r>
      <w:r>
        <w:rPr>
          <w:rStyle w:val="FontStyle23"/>
        </w:rPr>
        <w:t>ми) несовершеннолетних обучающихся при наличии необходимых условий в ОУ.</w:t>
      </w:r>
    </w:p>
    <w:p w:rsidR="00000000" w:rsidRDefault="006D0020" w:rsidP="006D0020">
      <w:pPr>
        <w:pStyle w:val="Style8"/>
        <w:widowControl/>
        <w:numPr>
          <w:ilvl w:val="0"/>
          <w:numId w:val="6"/>
        </w:numPr>
        <w:tabs>
          <w:tab w:val="left" w:pos="40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Обучение по заочной форме осуществляется при обязательном выполнении по всем предметам учебного плана конкретного класса</w:t>
      </w:r>
    </w:p>
    <w:p w:rsidR="00000000" w:rsidRDefault="006D0020" w:rsidP="006D0020">
      <w:pPr>
        <w:pStyle w:val="Style8"/>
        <w:widowControl/>
        <w:numPr>
          <w:ilvl w:val="0"/>
          <w:numId w:val="7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Количество обучающихся по заочной форме в группе</w:t>
      </w:r>
      <w:r>
        <w:rPr>
          <w:rStyle w:val="FontStyle23"/>
        </w:rPr>
        <w:t xml:space="preserve"> зависит от возможностей ОУ. Группа обучающихся по заочной форме может быть укомплектована из обучающихся различных классов одной параллели.</w:t>
      </w:r>
    </w:p>
    <w:p w:rsidR="00000000" w:rsidRDefault="006D0020" w:rsidP="006D0020">
      <w:pPr>
        <w:pStyle w:val="Style7"/>
        <w:widowControl/>
        <w:numPr>
          <w:ilvl w:val="0"/>
          <w:numId w:val="7"/>
        </w:numPr>
        <w:tabs>
          <w:tab w:val="left" w:pos="413"/>
        </w:tabs>
        <w:spacing w:line="276" w:lineRule="auto"/>
        <w:rPr>
          <w:rStyle w:val="FontStyle23"/>
        </w:rPr>
      </w:pPr>
      <w:r>
        <w:rPr>
          <w:rStyle w:val="FontStyle23"/>
        </w:rPr>
        <w:t>Исходя из потребностей обучающихся и условий ОУ, возможна организация обучения на основе ИУП.</w:t>
      </w:r>
    </w:p>
    <w:p w:rsidR="00000000" w:rsidRDefault="006D0020" w:rsidP="006D0020">
      <w:pPr>
        <w:pStyle w:val="Style8"/>
        <w:widowControl/>
        <w:numPr>
          <w:ilvl w:val="0"/>
          <w:numId w:val="7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При осв</w:t>
      </w:r>
      <w:r>
        <w:rPr>
          <w:rStyle w:val="FontStyle23"/>
        </w:rPr>
        <w:t>оении общеобразовательных программ в заочной форме ОУ предоставляет обучающемуся: адресные данные (телефоны, адрес сайта, адрес электронной почты); учебный план; план учебной работы на полугодие; учебники; перечень практических и лабораторных работ с реком</w:t>
      </w:r>
      <w:r>
        <w:rPr>
          <w:rStyle w:val="FontStyle23"/>
        </w:rPr>
        <w:t>ендациями по их подготовке; контрольные работы с образцами их оформления; перечень методических комплектов для выполнения заданий.</w:t>
      </w:r>
    </w:p>
    <w:p w:rsidR="00000000" w:rsidRDefault="006D0020" w:rsidP="006D0020">
      <w:pPr>
        <w:pStyle w:val="Style8"/>
        <w:widowControl/>
        <w:numPr>
          <w:ilvl w:val="0"/>
          <w:numId w:val="7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Образовательный процесс для заочных групп в ОУ организуется в виде двух экзаменационных сессий. Продолжительность и ср</w:t>
      </w:r>
      <w:r>
        <w:rPr>
          <w:rStyle w:val="FontStyle23"/>
        </w:rPr>
        <w:t>оки проведения экзаменационных сессий определяются локальным актом школы.</w:t>
      </w:r>
    </w:p>
    <w:p w:rsidR="00000000" w:rsidRDefault="006D0020" w:rsidP="006D0020">
      <w:pPr>
        <w:pStyle w:val="Style7"/>
        <w:widowControl/>
        <w:numPr>
          <w:ilvl w:val="0"/>
          <w:numId w:val="7"/>
        </w:numPr>
        <w:tabs>
          <w:tab w:val="left" w:pos="413"/>
        </w:tabs>
        <w:spacing w:line="276" w:lineRule="auto"/>
        <w:rPr>
          <w:rStyle w:val="FontStyle23"/>
        </w:rPr>
      </w:pPr>
      <w:r>
        <w:rPr>
          <w:rStyle w:val="FontStyle23"/>
        </w:rPr>
        <w:t>При сессионном режиме организации обучения для заочной группы объем учебных часов, предусмотренных на учебный год, не изменяется.</w:t>
      </w:r>
    </w:p>
    <w:p w:rsidR="00000000" w:rsidRDefault="006D0020" w:rsidP="006D0020">
      <w:pPr>
        <w:pStyle w:val="Style7"/>
        <w:widowControl/>
        <w:numPr>
          <w:ilvl w:val="0"/>
          <w:numId w:val="7"/>
        </w:numPr>
        <w:tabs>
          <w:tab w:val="left" w:pos="413"/>
        </w:tabs>
        <w:spacing w:line="276" w:lineRule="auto"/>
        <w:ind w:right="1555"/>
        <w:rPr>
          <w:rStyle w:val="FontStyle23"/>
        </w:rPr>
      </w:pPr>
      <w:r>
        <w:rPr>
          <w:rStyle w:val="FontStyle23"/>
        </w:rPr>
        <w:t>В межсессионный период занятия с обуча</w:t>
      </w:r>
      <w:r>
        <w:rPr>
          <w:rStyle w:val="FontStyle23"/>
        </w:rPr>
        <w:t>ющимися проводятся дистанционно</w:t>
      </w:r>
    </w:p>
    <w:p w:rsidR="00000000" w:rsidRDefault="006D0020" w:rsidP="006D0020">
      <w:pPr>
        <w:pStyle w:val="Style10"/>
        <w:widowControl/>
        <w:spacing w:line="276" w:lineRule="auto"/>
        <w:ind w:right="1296"/>
        <w:rPr>
          <w:sz w:val="20"/>
          <w:szCs w:val="20"/>
        </w:rPr>
      </w:pPr>
    </w:p>
    <w:p w:rsidR="00000000" w:rsidRDefault="006D0020" w:rsidP="006D0020">
      <w:pPr>
        <w:pStyle w:val="Style10"/>
        <w:widowControl/>
        <w:spacing w:line="276" w:lineRule="auto"/>
        <w:ind w:right="1296"/>
        <w:rPr>
          <w:rStyle w:val="FontStyle23"/>
        </w:rPr>
      </w:pPr>
      <w:r>
        <w:rPr>
          <w:rStyle w:val="FontStyle23"/>
        </w:rPr>
        <w:t>5.9. Порядок, формы и сроки проведения промежуточной аттестации обучающихся по заочной форме определяются локальным актом ОУ.</w:t>
      </w:r>
    </w:p>
    <w:p w:rsidR="00000000" w:rsidRDefault="006D0020" w:rsidP="006D0020">
      <w:pPr>
        <w:pStyle w:val="Style8"/>
        <w:widowControl/>
        <w:numPr>
          <w:ilvl w:val="0"/>
          <w:numId w:val="8"/>
        </w:numPr>
        <w:tabs>
          <w:tab w:val="left" w:pos="542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Аттестация обучающихся по заочной форме проводится по полугодиям.</w:t>
      </w:r>
    </w:p>
    <w:p w:rsidR="00000000" w:rsidRDefault="006D0020" w:rsidP="006D0020">
      <w:pPr>
        <w:pStyle w:val="Style8"/>
        <w:widowControl/>
        <w:numPr>
          <w:ilvl w:val="0"/>
          <w:numId w:val="8"/>
        </w:numPr>
        <w:tabs>
          <w:tab w:val="left" w:pos="542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 xml:space="preserve">Годовые оценки </w:t>
      </w:r>
      <w:r>
        <w:rPr>
          <w:rStyle w:val="FontStyle23"/>
        </w:rPr>
        <w:t>обучающемуся заочной группы выставляются с учетом результатов экзаменов и выполненных работ по предмету. Результаты аттестации фиксируются в электронном журнале в соответствии с графиком проведения промежуточной аттестации.</w:t>
      </w:r>
    </w:p>
    <w:p w:rsidR="00000000" w:rsidRDefault="006D0020" w:rsidP="006D0020">
      <w:pPr>
        <w:pStyle w:val="Style7"/>
        <w:widowControl/>
        <w:numPr>
          <w:ilvl w:val="0"/>
          <w:numId w:val="8"/>
        </w:numPr>
        <w:tabs>
          <w:tab w:val="left" w:pos="542"/>
        </w:tabs>
        <w:spacing w:line="276" w:lineRule="auto"/>
        <w:rPr>
          <w:rStyle w:val="FontStyle23"/>
        </w:rPr>
      </w:pPr>
      <w:r>
        <w:rPr>
          <w:rStyle w:val="FontStyle23"/>
        </w:rPr>
        <w:t>К сдаче экзаменов допуск</w:t>
      </w:r>
      <w:r>
        <w:rPr>
          <w:rStyle w:val="FontStyle23"/>
        </w:rPr>
        <w:t>аются обучающиеся, успешно выполнившие предусмотренные практические, лабораторные, зачетные и контрольные работы</w:t>
      </w:r>
    </w:p>
    <w:p w:rsidR="00000000" w:rsidRDefault="006D0020" w:rsidP="006D0020">
      <w:pPr>
        <w:pStyle w:val="Style8"/>
        <w:widowControl/>
        <w:numPr>
          <w:ilvl w:val="0"/>
          <w:numId w:val="8"/>
        </w:numPr>
        <w:tabs>
          <w:tab w:val="left" w:pos="542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Между экзаменационными сессиями могут быть организованы консультации преподавателей. График проведения консультаций утверждается руково</w:t>
      </w:r>
      <w:r>
        <w:rPr>
          <w:rStyle w:val="FontStyle23"/>
        </w:rPr>
        <w:t xml:space="preserve">дителем и </w:t>
      </w:r>
      <w:r>
        <w:rPr>
          <w:rStyle w:val="FontStyle23"/>
        </w:rPr>
        <w:lastRenderedPageBreak/>
        <w:t>размещается на сайте школы. Количество консультаций определяется возможностями ОУ.</w:t>
      </w:r>
    </w:p>
    <w:p w:rsidR="00000000" w:rsidRDefault="006D0020" w:rsidP="006D0020">
      <w:pPr>
        <w:pStyle w:val="Style11"/>
        <w:widowControl/>
        <w:spacing w:line="276" w:lineRule="auto"/>
        <w:jc w:val="both"/>
        <w:rPr>
          <w:rStyle w:val="FontStyle23"/>
        </w:rPr>
      </w:pPr>
      <w:r>
        <w:rPr>
          <w:rStyle w:val="FontStyle23"/>
        </w:rPr>
        <w:t>5.14 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</w:t>
      </w:r>
      <w:r>
        <w:rPr>
          <w:rStyle w:val="FontStyle23"/>
        </w:rPr>
        <w:t>раво распределения часов предоставляется ОУ.</w:t>
      </w:r>
    </w:p>
    <w:p w:rsidR="00000000" w:rsidRDefault="006D0020" w:rsidP="006D0020">
      <w:pPr>
        <w:pStyle w:val="Style7"/>
        <w:widowControl/>
        <w:tabs>
          <w:tab w:val="left" w:pos="547"/>
        </w:tabs>
        <w:spacing w:line="276" w:lineRule="auto"/>
        <w:rPr>
          <w:rStyle w:val="FontStyle23"/>
        </w:rPr>
      </w:pPr>
      <w:r>
        <w:rPr>
          <w:rStyle w:val="FontStyle23"/>
        </w:rPr>
        <w:t>5.15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Для организации заочной формы обучения необходимо ведение следующей</w:t>
      </w:r>
      <w:r>
        <w:rPr>
          <w:rStyle w:val="FontStyle23"/>
        </w:rPr>
        <w:br/>
        <w:t>документации:</w:t>
      </w:r>
    </w:p>
    <w:p w:rsidR="00000000" w:rsidRDefault="006D0020" w:rsidP="006D0020">
      <w:pPr>
        <w:pStyle w:val="Style14"/>
        <w:widowControl/>
        <w:spacing w:line="276" w:lineRule="auto"/>
        <w:rPr>
          <w:rStyle w:val="FontStyle23"/>
        </w:rPr>
      </w:pPr>
      <w:r>
        <w:rPr>
          <w:rStyle w:val="FontStyle23"/>
        </w:rPr>
        <w:t>•журналы учебных, консультативных и факультативных занятий (электронный ) •учебные планы;</w:t>
      </w:r>
    </w:p>
    <w:p w:rsidR="00000000" w:rsidRDefault="006D0020" w:rsidP="006D0020">
      <w:pPr>
        <w:pStyle w:val="Style13"/>
        <w:widowControl/>
        <w:spacing w:line="276" w:lineRule="auto"/>
        <w:ind w:right="4666"/>
        <w:jc w:val="both"/>
        <w:rPr>
          <w:rStyle w:val="FontStyle23"/>
        </w:rPr>
      </w:pPr>
      <w:r>
        <w:rPr>
          <w:rStyle w:val="FontStyle23"/>
        </w:rPr>
        <w:t>•годовой календарный учебный графи</w:t>
      </w:r>
      <w:r>
        <w:rPr>
          <w:rStyle w:val="FontStyle23"/>
        </w:rPr>
        <w:t>к; •расписание консультаций; •расписание и протоколы экзаменов.</w:t>
      </w:r>
    </w:p>
    <w:p w:rsidR="00000000" w:rsidRDefault="006D0020" w:rsidP="006D0020">
      <w:pPr>
        <w:pStyle w:val="Style8"/>
        <w:widowControl/>
        <w:tabs>
          <w:tab w:val="left" w:pos="547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5.16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Обучающиеся по заочной форме, освоившие общеобразовательные</w:t>
      </w:r>
      <w:r>
        <w:rPr>
          <w:rStyle w:val="FontStyle23"/>
        </w:rPr>
        <w:br/>
        <w:t>программы основного общего и среднего (полного) общего образования, могут</w:t>
      </w:r>
      <w:r>
        <w:rPr>
          <w:rStyle w:val="FontStyle23"/>
        </w:rPr>
        <w:br/>
        <w:t>быть награждены похвальной грамотой «За особые успехи</w:t>
      </w:r>
      <w:r>
        <w:rPr>
          <w:rStyle w:val="FontStyle23"/>
        </w:rPr>
        <w:t xml:space="preserve"> в изучении</w:t>
      </w:r>
      <w:r>
        <w:rPr>
          <w:rStyle w:val="FontStyle23"/>
        </w:rPr>
        <w:br/>
        <w:t>отдельных предметов» и похвальным листом «За отличные успехи в учении».</w:t>
      </w:r>
    </w:p>
    <w:p w:rsidR="00000000" w:rsidRDefault="006D0020" w:rsidP="006D0020">
      <w:pPr>
        <w:pStyle w:val="Style9"/>
        <w:widowControl/>
        <w:spacing w:line="276" w:lineRule="auto"/>
        <w:jc w:val="both"/>
        <w:rPr>
          <w:rStyle w:val="FontStyle22"/>
        </w:rPr>
      </w:pPr>
      <w:r>
        <w:rPr>
          <w:rStyle w:val="FontStyle22"/>
        </w:rPr>
        <w:t>6. Организация образовательного процесса на основе ИУП</w:t>
      </w:r>
    </w:p>
    <w:p w:rsidR="00000000" w:rsidRDefault="006D0020" w:rsidP="006D0020">
      <w:pPr>
        <w:pStyle w:val="Style8"/>
        <w:widowControl/>
        <w:numPr>
          <w:ilvl w:val="0"/>
          <w:numId w:val="9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Обучение по ИУП вводится с целью создания условий для увеличения возможностей выбора обучающимися моделей сво</w:t>
      </w:r>
      <w:r>
        <w:rPr>
          <w:rStyle w:val="FontStyle23"/>
        </w:rPr>
        <w:t>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обучающихся.</w:t>
      </w:r>
    </w:p>
    <w:p w:rsidR="00000000" w:rsidRDefault="006D0020" w:rsidP="006D0020">
      <w:pPr>
        <w:pStyle w:val="Style8"/>
        <w:widowControl/>
        <w:numPr>
          <w:ilvl w:val="0"/>
          <w:numId w:val="9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Для организации обучения по ИУП необходимо наличие следующих условий: кадровых, содержательных, ма</w:t>
      </w:r>
      <w:r>
        <w:rPr>
          <w:rStyle w:val="FontStyle23"/>
        </w:rPr>
        <w:t>териальных, психологических (готовность старшеклассников к обучению по ИУП).</w:t>
      </w:r>
    </w:p>
    <w:p w:rsidR="00000000" w:rsidRDefault="006D0020" w:rsidP="006D0020">
      <w:pPr>
        <w:pStyle w:val="Style8"/>
        <w:widowControl/>
        <w:numPr>
          <w:ilvl w:val="0"/>
          <w:numId w:val="9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ИУП.</w:t>
      </w:r>
    </w:p>
    <w:p w:rsidR="00000000" w:rsidRDefault="006D0020" w:rsidP="006D0020">
      <w:pPr>
        <w:pStyle w:val="Style8"/>
        <w:widowControl/>
        <w:numPr>
          <w:ilvl w:val="0"/>
          <w:numId w:val="9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Количеств</w:t>
      </w:r>
      <w:r>
        <w:rPr>
          <w:rStyle w:val="FontStyle23"/>
        </w:rPr>
        <w:t>о учебных часов в ИУП не должно быть более 36 и менее 30 в неделю.</w:t>
      </w:r>
    </w:p>
    <w:p w:rsidR="00000000" w:rsidRDefault="006D0020" w:rsidP="006D0020">
      <w:pPr>
        <w:pStyle w:val="Style8"/>
        <w:widowControl/>
        <w:numPr>
          <w:ilvl w:val="0"/>
          <w:numId w:val="9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Подготовительный этап завершается определением количества учебных групп (в зависимости от выбора обучающихся), необходимой потребности в кадрах, их расстановкой.</w:t>
      </w:r>
    </w:p>
    <w:p w:rsidR="00000000" w:rsidRPr="006D0020" w:rsidRDefault="006D0020" w:rsidP="006D0020">
      <w:pPr>
        <w:pStyle w:val="Style8"/>
        <w:widowControl/>
        <w:numPr>
          <w:ilvl w:val="0"/>
          <w:numId w:val="9"/>
        </w:numPr>
        <w:tabs>
          <w:tab w:val="left" w:pos="413"/>
        </w:tabs>
        <w:spacing w:line="276" w:lineRule="auto"/>
        <w:jc w:val="both"/>
        <w:rPr>
          <w:sz w:val="26"/>
          <w:szCs w:val="26"/>
        </w:rPr>
      </w:pPr>
      <w:r>
        <w:rPr>
          <w:rStyle w:val="FontStyle23"/>
        </w:rPr>
        <w:t>На организаци</w:t>
      </w:r>
      <w:r>
        <w:rPr>
          <w:rStyle w:val="FontStyle23"/>
        </w:rPr>
        <w:t xml:space="preserve">онном этапе составляется индивидуальное расписание, для чего в учебных группах, безотносительно дней недели, выстраивается </w:t>
      </w:r>
      <w:r>
        <w:rPr>
          <w:rStyle w:val="FontStyle23"/>
        </w:rPr>
        <w:t>комбинация уроков, на которых задействовано наибольшее количество обучающихся.</w:t>
      </w:r>
    </w:p>
    <w:p w:rsidR="00000000" w:rsidRDefault="006D0020" w:rsidP="006D0020">
      <w:pPr>
        <w:pStyle w:val="Style8"/>
        <w:widowControl/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6.7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Уроки, на которых присутствуют все обучающиеся, </w:t>
      </w:r>
      <w:r>
        <w:rPr>
          <w:rStyle w:val="FontStyle23"/>
        </w:rPr>
        <w:t>распределяются на 3-й,</w:t>
      </w:r>
      <w:r>
        <w:rPr>
          <w:rStyle w:val="FontStyle23"/>
        </w:rPr>
        <w:br/>
        <w:t>4-й, 5-й; уроки, на которых присутствуют не все обучающиеся, - на 1 -2-й, 6-й.</w:t>
      </w:r>
    </w:p>
    <w:p w:rsidR="00000000" w:rsidRDefault="006D0020" w:rsidP="006D0020">
      <w:pPr>
        <w:pStyle w:val="Style8"/>
        <w:widowControl/>
        <w:numPr>
          <w:ilvl w:val="0"/>
          <w:numId w:val="10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На этапе внедрения ИУП с целью осуществления контроля и коррекции выполнения ИУП обучающегося, содержание каждого предмета разбивается на учебные м</w:t>
      </w:r>
      <w:r>
        <w:rPr>
          <w:rStyle w:val="FontStyle23"/>
        </w:rPr>
        <w:t>одули, и их изучение завершается зачетной или контрольной работой. Результаты зачетов и контрольных работ фиксируются в зачетных книжках обучающихся.</w:t>
      </w:r>
    </w:p>
    <w:p w:rsidR="00000000" w:rsidRDefault="006D0020" w:rsidP="006D0020">
      <w:pPr>
        <w:pStyle w:val="Style8"/>
        <w:widowControl/>
        <w:numPr>
          <w:ilvl w:val="0"/>
          <w:numId w:val="10"/>
        </w:numPr>
        <w:tabs>
          <w:tab w:val="left" w:pos="413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На аналитическом этапе результаты работы по внедрению ИУП обсуждаются на заседаниях педагогического</w:t>
      </w:r>
      <w:r>
        <w:rPr>
          <w:rStyle w:val="FontStyle23"/>
        </w:rPr>
        <w:t xml:space="preserve"> совета, научно-методических объединений, </w:t>
      </w:r>
      <w:r>
        <w:rPr>
          <w:rStyle w:val="FontStyle23"/>
        </w:rPr>
        <w:lastRenderedPageBreak/>
        <w:t xml:space="preserve">родительских собраниях, собраниях обучающихся. С учетом выводов проблемного анализа и результатов обсуждений проводится корректировка процесса организации работы по ИУП и ; планирование работы на следующий учебный </w:t>
      </w:r>
      <w:r>
        <w:rPr>
          <w:rStyle w:val="FontStyle23"/>
        </w:rPr>
        <w:t>год.</w:t>
      </w:r>
    </w:p>
    <w:p w:rsidR="00000000" w:rsidRDefault="006D0020" w:rsidP="006D0020">
      <w:pPr>
        <w:pStyle w:val="Style9"/>
        <w:widowControl/>
        <w:spacing w:line="276" w:lineRule="auto"/>
        <w:jc w:val="both"/>
        <w:rPr>
          <w:sz w:val="20"/>
          <w:szCs w:val="20"/>
        </w:rPr>
      </w:pPr>
    </w:p>
    <w:p w:rsidR="00000000" w:rsidRDefault="006D0020" w:rsidP="006D0020">
      <w:pPr>
        <w:pStyle w:val="Style9"/>
        <w:widowControl/>
        <w:spacing w:line="276" w:lineRule="auto"/>
        <w:jc w:val="both"/>
        <w:rPr>
          <w:rStyle w:val="FontStyle22"/>
        </w:rPr>
      </w:pPr>
      <w:r>
        <w:rPr>
          <w:rStyle w:val="FontStyle22"/>
        </w:rPr>
        <w:t>7. Организация обучения учащихся в форме самообразования.</w:t>
      </w:r>
    </w:p>
    <w:p w:rsidR="00000000" w:rsidRDefault="006D0020" w:rsidP="006D0020">
      <w:pPr>
        <w:pStyle w:val="Style8"/>
        <w:widowControl/>
        <w:numPr>
          <w:ilvl w:val="0"/>
          <w:numId w:val="11"/>
        </w:numPr>
        <w:tabs>
          <w:tab w:val="left" w:pos="408"/>
        </w:tabs>
        <w:spacing w:line="276" w:lineRule="auto"/>
        <w:jc w:val="both"/>
        <w:rPr>
          <w:rStyle w:val="FontStyle22"/>
        </w:rPr>
      </w:pPr>
      <w:r>
        <w:rPr>
          <w:rStyle w:val="FontStyle23"/>
        </w:rPr>
        <w:t>Самообразование предполагает самостоятельное, в т. ч. ускоренное, освоение общеобразовательных программ по отдельным предметам, классам, курсам среднего (полного) общего образования с п</w:t>
      </w:r>
      <w:r>
        <w:rPr>
          <w:rStyle w:val="FontStyle23"/>
        </w:rPr>
        <w:t>оследующей аттестацией в школе.</w:t>
      </w:r>
    </w:p>
    <w:p w:rsidR="00000000" w:rsidRDefault="006D0020" w:rsidP="006D0020">
      <w:pPr>
        <w:pStyle w:val="Style8"/>
        <w:widowControl/>
        <w:numPr>
          <w:ilvl w:val="0"/>
          <w:numId w:val="11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Для самообразования, как и для других форм получения образования, в рамках конкретной общеобразовательной программы действует ФГОС.</w:t>
      </w:r>
    </w:p>
    <w:p w:rsidR="00000000" w:rsidRDefault="006D0020" w:rsidP="006D0020">
      <w:pPr>
        <w:pStyle w:val="Style8"/>
        <w:widowControl/>
        <w:numPr>
          <w:ilvl w:val="0"/>
          <w:numId w:val="11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 xml:space="preserve">Организация обучения учащегося в форме самообразования осуществляется вне ОУ. </w:t>
      </w:r>
      <w:r>
        <w:rPr>
          <w:rStyle w:val="FontStyle23"/>
        </w:rPr>
        <w:t>Обучающиеся, осваивающие общеобразовательные программы в форме самообразования, в контингент обучающихся не зачисляются.</w:t>
      </w:r>
    </w:p>
    <w:p w:rsidR="00000000" w:rsidRDefault="006D0020" w:rsidP="006D0020">
      <w:pPr>
        <w:pStyle w:val="Style8"/>
        <w:widowControl/>
        <w:numPr>
          <w:ilvl w:val="0"/>
          <w:numId w:val="11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Лица, осваивающие основную образовательную программу в форме самообразования, вправе пройти промежуточную и государственную (ито</w:t>
      </w:r>
      <w:r>
        <w:rPr>
          <w:rStyle w:val="FontStyle23"/>
        </w:rPr>
        <w:t>говую) аттестацию в ОУ.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6D0020" w:rsidP="006D0020">
      <w:pPr>
        <w:pStyle w:val="Style8"/>
        <w:widowControl/>
        <w:numPr>
          <w:ilvl w:val="0"/>
          <w:numId w:val="11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При выборе обучающимся освоения образовательных программ в форме самообразования родители (законн</w:t>
      </w:r>
      <w:r>
        <w:rPr>
          <w:rStyle w:val="FontStyle23"/>
        </w:rPr>
        <w:t>ые представители) обращаются в ОУ с заявлениями:</w:t>
      </w:r>
    </w:p>
    <w:p w:rsidR="00000000" w:rsidRDefault="006D0020" w:rsidP="006D0020">
      <w:pPr>
        <w:widowControl/>
        <w:spacing w:line="276" w:lineRule="auto"/>
        <w:jc w:val="both"/>
        <w:rPr>
          <w:sz w:val="2"/>
          <w:szCs w:val="2"/>
        </w:rPr>
      </w:pPr>
    </w:p>
    <w:p w:rsidR="00000000" w:rsidRDefault="006D0020" w:rsidP="006D0020">
      <w:pPr>
        <w:pStyle w:val="Style12"/>
        <w:widowControl/>
        <w:numPr>
          <w:ilvl w:val="0"/>
          <w:numId w:val="12"/>
        </w:numPr>
        <w:tabs>
          <w:tab w:val="left" w:pos="15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об исключении обучающегося из контингента ОУ, в которой он раньше обучался или числится в контингенте;</w:t>
      </w:r>
    </w:p>
    <w:p w:rsidR="00000000" w:rsidRDefault="006D0020" w:rsidP="006D0020">
      <w:pPr>
        <w:pStyle w:val="Style12"/>
        <w:widowControl/>
        <w:numPr>
          <w:ilvl w:val="0"/>
          <w:numId w:val="12"/>
        </w:numPr>
        <w:tabs>
          <w:tab w:val="left" w:pos="15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об организации и проведении промежуточной и/или государственной итоговой аттестации обучающегос</w:t>
      </w:r>
      <w:r>
        <w:rPr>
          <w:rStyle w:val="FontStyle23"/>
        </w:rPr>
        <w:t>я при предъявлении оригинала документа, удостоверяющего личность родителя (законного представителя).</w:t>
      </w:r>
    </w:p>
    <w:p w:rsidR="00000000" w:rsidRDefault="006D0020" w:rsidP="006D0020">
      <w:pPr>
        <w:pStyle w:val="Style8"/>
        <w:widowControl/>
        <w:spacing w:line="276" w:lineRule="auto"/>
        <w:jc w:val="both"/>
        <w:rPr>
          <w:sz w:val="20"/>
          <w:szCs w:val="20"/>
        </w:rPr>
      </w:pPr>
    </w:p>
    <w:p w:rsidR="00000000" w:rsidRDefault="006D0020" w:rsidP="006D0020">
      <w:pPr>
        <w:pStyle w:val="Style8"/>
        <w:widowControl/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7.6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Для прохождения промежуточной и/или государственной (итоговой)</w:t>
      </w:r>
      <w:r>
        <w:rPr>
          <w:rStyle w:val="FontStyle23"/>
        </w:rPr>
        <w:br/>
        <w:t>аттестации родители (законные представители) обучающегося, получающего</w:t>
      </w:r>
    </w:p>
    <w:p w:rsidR="00000000" w:rsidRDefault="006D0020" w:rsidP="006D0020">
      <w:pPr>
        <w:pStyle w:val="Style10"/>
        <w:widowControl/>
        <w:spacing w:line="276" w:lineRule="auto"/>
        <w:rPr>
          <w:rStyle w:val="FontStyle23"/>
        </w:rPr>
      </w:pPr>
      <w:r>
        <w:rPr>
          <w:rStyle w:val="FontStyle23"/>
        </w:rPr>
        <w:t>образование в фо</w:t>
      </w:r>
      <w:r>
        <w:rPr>
          <w:rStyle w:val="FontStyle23"/>
        </w:rPr>
        <w:t>рме самообразования, заключают договор с ОУ об организации и проведении промежуточной и/или государственной (итоговой) аттестации.</w:t>
      </w:r>
    </w:p>
    <w:p w:rsidR="00000000" w:rsidRDefault="006D0020" w:rsidP="006D0020">
      <w:pPr>
        <w:pStyle w:val="Style8"/>
        <w:widowControl/>
        <w:numPr>
          <w:ilvl w:val="0"/>
          <w:numId w:val="13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Промежуточная аттестация обучающегося по общеобразовательным программам среднего (полного) общего образования при обуч</w:t>
      </w:r>
      <w:r>
        <w:rPr>
          <w:rStyle w:val="FontStyle23"/>
        </w:rPr>
        <w:t>ении в форме самообразования осуществляется в соответствии с ФГОС.</w:t>
      </w:r>
    </w:p>
    <w:p w:rsidR="00000000" w:rsidRDefault="006D0020" w:rsidP="006D0020">
      <w:pPr>
        <w:pStyle w:val="Style8"/>
        <w:widowControl/>
        <w:numPr>
          <w:ilvl w:val="0"/>
          <w:numId w:val="13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Неудовлетворительные результаты промежуточной аттестации по одному или скольким учебным предметам образовательной программы или не прохождение промежуточной аттестации при отсутствии</w:t>
      </w:r>
      <w:r>
        <w:rPr>
          <w:rStyle w:val="FontStyle23"/>
        </w:rPr>
        <w:t xml:space="preserve"> уважительных причин признаются академической задолженностью. Обучающиеся обязаны ликвидировать академическую задолженность в сроки, установленные ОУ.</w:t>
      </w:r>
    </w:p>
    <w:p w:rsidR="00000000" w:rsidRDefault="006D0020" w:rsidP="006D0020">
      <w:pPr>
        <w:pStyle w:val="Style8"/>
        <w:widowControl/>
        <w:numPr>
          <w:ilvl w:val="0"/>
          <w:numId w:val="13"/>
        </w:numPr>
        <w:tabs>
          <w:tab w:val="left" w:pos="40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Родители (законные представители) несовершеннолетнего обучающегося, обеспечивающие получение средн</w:t>
      </w:r>
      <w:r>
        <w:rPr>
          <w:rStyle w:val="FontStyle23"/>
        </w:rPr>
        <w:t>его (полного) общего образования в форме самообразования, обязаны создать для него условия для ликвидации академической задолженности и обеспечить контроль за своевременностью ее ликвидации.</w:t>
      </w:r>
    </w:p>
    <w:p w:rsidR="00000000" w:rsidRDefault="006D0020" w:rsidP="006D0020">
      <w:pPr>
        <w:widowControl/>
        <w:spacing w:line="276" w:lineRule="auto"/>
        <w:jc w:val="both"/>
        <w:rPr>
          <w:sz w:val="2"/>
          <w:szCs w:val="2"/>
        </w:rPr>
      </w:pPr>
    </w:p>
    <w:p w:rsidR="00000000" w:rsidRDefault="006D0020" w:rsidP="006D0020">
      <w:pPr>
        <w:pStyle w:val="Style8"/>
        <w:widowControl/>
        <w:numPr>
          <w:ilvl w:val="0"/>
          <w:numId w:val="14"/>
        </w:numPr>
        <w:tabs>
          <w:tab w:val="left" w:pos="53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lastRenderedPageBreak/>
        <w:t xml:space="preserve">В случае успешной государственной (итоговой) аттестации </w:t>
      </w:r>
      <w:r>
        <w:rPr>
          <w:rStyle w:val="FontStyle23"/>
        </w:rPr>
        <w:t>после освоения обучающимся образовательных программ в форме самообразования ему предоставляется документ государственного образца о среднем (полном) общем образовании</w:t>
      </w:r>
    </w:p>
    <w:p w:rsidR="006D0020" w:rsidRDefault="006D0020" w:rsidP="006D0020">
      <w:pPr>
        <w:pStyle w:val="Style8"/>
        <w:widowControl/>
        <w:numPr>
          <w:ilvl w:val="0"/>
          <w:numId w:val="14"/>
        </w:numPr>
        <w:tabs>
          <w:tab w:val="left" w:pos="538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Повторное освоение обучающимся образовательных программ в форме caмообразования н</w:t>
      </w:r>
      <w:r>
        <w:rPr>
          <w:rStyle w:val="FontStyle23"/>
        </w:rPr>
        <w:t>е допускается.</w:t>
      </w:r>
    </w:p>
    <w:sectPr w:rsidR="006D0020">
      <w:type w:val="continuous"/>
      <w:pgSz w:w="11905" w:h="16837"/>
      <w:pgMar w:top="785" w:right="914" w:bottom="782" w:left="16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20" w:rsidRDefault="006D0020">
      <w:r>
        <w:separator/>
      </w:r>
    </w:p>
  </w:endnote>
  <w:endnote w:type="continuationSeparator" w:id="1">
    <w:p w:rsidR="006D0020" w:rsidRDefault="006D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20" w:rsidRDefault="006D0020">
      <w:r>
        <w:separator/>
      </w:r>
    </w:p>
  </w:footnote>
  <w:footnote w:type="continuationSeparator" w:id="1">
    <w:p w:rsidR="006D0020" w:rsidRDefault="006D0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C5BB2"/>
    <w:lvl w:ilvl="0">
      <w:numFmt w:val="bullet"/>
      <w:lvlText w:val="*"/>
      <w:lvlJc w:val="left"/>
    </w:lvl>
  </w:abstractNum>
  <w:abstractNum w:abstractNumId="1">
    <w:nsid w:val="0A80047B"/>
    <w:multiLevelType w:val="singleLevel"/>
    <w:tmpl w:val="2B92F79E"/>
    <w:lvl w:ilvl="0">
      <w:start w:val="2"/>
      <w:numFmt w:val="decimal"/>
      <w:lvlText w:val="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11E4E79"/>
    <w:multiLevelType w:val="singleLevel"/>
    <w:tmpl w:val="716237C8"/>
    <w:lvl w:ilvl="0">
      <w:start w:val="1"/>
      <w:numFmt w:val="decimal"/>
      <w:lvlText w:val="5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19896134"/>
    <w:multiLevelType w:val="singleLevel"/>
    <w:tmpl w:val="9278710E"/>
    <w:lvl w:ilvl="0">
      <w:start w:val="2"/>
      <w:numFmt w:val="decimal"/>
      <w:lvlText w:val="3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EBD76F2"/>
    <w:multiLevelType w:val="singleLevel"/>
    <w:tmpl w:val="D9149034"/>
    <w:lvl w:ilvl="0">
      <w:start w:val="10"/>
      <w:numFmt w:val="decimal"/>
      <w:lvlText w:val="5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1FFE0B14"/>
    <w:multiLevelType w:val="singleLevel"/>
    <w:tmpl w:val="5B38DB2C"/>
    <w:lvl w:ilvl="0">
      <w:start w:val="7"/>
      <w:numFmt w:val="decimal"/>
      <w:lvlText w:val="7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22204AE7"/>
    <w:multiLevelType w:val="singleLevel"/>
    <w:tmpl w:val="65224DBC"/>
    <w:lvl w:ilvl="0">
      <w:start w:val="8"/>
      <w:numFmt w:val="decimal"/>
      <w:lvlText w:val="6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BAA38FD"/>
    <w:multiLevelType w:val="singleLevel"/>
    <w:tmpl w:val="F64A057A"/>
    <w:lvl w:ilvl="0">
      <w:start w:val="1"/>
      <w:numFmt w:val="decimal"/>
      <w:lvlText w:val="7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501F7208"/>
    <w:multiLevelType w:val="singleLevel"/>
    <w:tmpl w:val="E4D8F3DE"/>
    <w:lvl w:ilvl="0">
      <w:start w:val="5"/>
      <w:numFmt w:val="decimal"/>
      <w:lvlText w:val="4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51ED3B13"/>
    <w:multiLevelType w:val="singleLevel"/>
    <w:tmpl w:val="F3909DB8"/>
    <w:lvl w:ilvl="0">
      <w:start w:val="1"/>
      <w:numFmt w:val="decimal"/>
      <w:lvlText w:val="6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587E17A0"/>
    <w:multiLevelType w:val="singleLevel"/>
    <w:tmpl w:val="0454602A"/>
    <w:lvl w:ilvl="0">
      <w:start w:val="3"/>
      <w:numFmt w:val="decimal"/>
      <w:lvlText w:val="4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6AE52EF7"/>
    <w:multiLevelType w:val="singleLevel"/>
    <w:tmpl w:val="CBF29E86"/>
    <w:lvl w:ilvl="0">
      <w:start w:val="10"/>
      <w:numFmt w:val="decimal"/>
      <w:lvlText w:val="7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7A7E14B0"/>
    <w:multiLevelType w:val="singleLevel"/>
    <w:tmpl w:val="429484AA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5.%1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648FA"/>
    <w:rsid w:val="004648FA"/>
    <w:rsid w:val="006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8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2" w:lineRule="exact"/>
      <w:jc w:val="both"/>
    </w:pPr>
  </w:style>
  <w:style w:type="paragraph" w:customStyle="1" w:styleId="Style8">
    <w:name w:val="Style8"/>
    <w:basedOn w:val="a"/>
    <w:uiPriority w:val="99"/>
    <w:pPr>
      <w:spacing w:line="311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2" w:lineRule="exact"/>
      <w:jc w:val="both"/>
    </w:pPr>
  </w:style>
  <w:style w:type="paragraph" w:customStyle="1" w:styleId="Style11">
    <w:name w:val="Style11"/>
    <w:basedOn w:val="a"/>
    <w:uiPriority w:val="99"/>
    <w:pPr>
      <w:spacing w:line="312" w:lineRule="exact"/>
    </w:pPr>
  </w:style>
  <w:style w:type="paragraph" w:customStyle="1" w:styleId="Style12">
    <w:name w:val="Style12"/>
    <w:basedOn w:val="a"/>
    <w:uiPriority w:val="99"/>
    <w:pPr>
      <w:spacing w:line="307" w:lineRule="exact"/>
    </w:pPr>
  </w:style>
  <w:style w:type="paragraph" w:customStyle="1" w:styleId="Style13">
    <w:name w:val="Style13"/>
    <w:basedOn w:val="a"/>
    <w:uiPriority w:val="99"/>
    <w:pPr>
      <w:spacing w:line="590" w:lineRule="exact"/>
    </w:pPr>
  </w:style>
  <w:style w:type="paragraph" w:customStyle="1" w:styleId="Style14">
    <w:name w:val="Style14"/>
    <w:basedOn w:val="a"/>
    <w:uiPriority w:val="99"/>
    <w:pPr>
      <w:spacing w:line="595" w:lineRule="exact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Старова</dc:creator>
  <cp:lastModifiedBy>Старова</cp:lastModifiedBy>
  <cp:revision>1</cp:revision>
  <dcterms:created xsi:type="dcterms:W3CDTF">2017-11-14T12:57:00Z</dcterms:created>
  <dcterms:modified xsi:type="dcterms:W3CDTF">2017-11-14T13:06:00Z</dcterms:modified>
</cp:coreProperties>
</file>